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EF" w:rsidRPr="00F77EEF" w:rsidRDefault="00045426" w:rsidP="0060756E">
      <w:pPr>
        <w:ind w:right="-613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125730</wp:posOffset>
                </wp:positionV>
                <wp:extent cx="1457325" cy="247650"/>
                <wp:effectExtent l="0" t="2540" r="0" b="6985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99" w:rsidRPr="00A844AB" w:rsidRDefault="0066618A" w:rsidP="00C32199">
                            <w:pPr>
                              <w:jc w:val="center"/>
                            </w:pPr>
                            <w:r w:rsidRPr="00A844A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แบบฟอร์ม กปน.</w:t>
                            </w:r>
                            <w:r w:rsidRPr="00A844AB">
                              <w:t>-</w:t>
                            </w:r>
                            <w:r w:rsidR="00CF3B9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MW</w:t>
                            </w:r>
                            <w:r w:rsidRPr="00A844A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IT</w:t>
                            </w:r>
                            <w:r w:rsidRPr="00A844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60.75pt;margin-top:9.9pt;width:114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" stroked="f">
                <v:fill opacity="0"/>
                <v:textbox>
                  <w:txbxContent>
                    <w:p w:rsidR="00C32199" w:rsidRPr="00A844AB" w:rsidRDefault="0066618A" w:rsidP="00C32199">
                      <w:pPr>
                        <w:jc w:val="center"/>
                      </w:pPr>
                      <w:r w:rsidRPr="00A844A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แบบฟอร์ม กปน.</w:t>
                      </w:r>
                      <w:r w:rsidRPr="00A844AB">
                        <w:t>-</w:t>
                      </w:r>
                      <w:r w:rsidR="00CF3B9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MW</w:t>
                      </w:r>
                      <w:r w:rsidRPr="00A844A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IT</w:t>
                      </w:r>
                      <w:r w:rsidRPr="00A844A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5F2186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-318135</wp:posOffset>
            </wp:positionV>
            <wp:extent cx="1104265" cy="869950"/>
            <wp:effectExtent l="19050" t="0" r="635" b="0"/>
            <wp:wrapTight wrapText="bothSides">
              <wp:wrapPolygon edited="0">
                <wp:start x="7825" y="0"/>
                <wp:lineTo x="5589" y="2838"/>
                <wp:lineTo x="4472" y="15136"/>
                <wp:lineTo x="745" y="15136"/>
                <wp:lineTo x="-373" y="20812"/>
                <wp:lineTo x="20867" y="20812"/>
                <wp:lineTo x="21612" y="15609"/>
                <wp:lineTo x="16768" y="9460"/>
                <wp:lineTo x="16768" y="6149"/>
                <wp:lineTo x="14905" y="1892"/>
                <wp:lineTo x="13042" y="0"/>
                <wp:lineTo x="7825" y="0"/>
              </wp:wrapPolygon>
            </wp:wrapTight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508" w:rsidRPr="00F77EEF" w:rsidRDefault="00B43508" w:rsidP="00B43508">
      <w:pPr>
        <w:ind w:right="-613"/>
        <w:jc w:val="right"/>
        <w:rPr>
          <w:rFonts w:ascii="TH SarabunPSK" w:hAnsi="TH SarabunPSK" w:cs="TH SarabunPSK"/>
          <w:b/>
          <w:bCs/>
          <w:sz w:val="24"/>
          <w:szCs w:val="24"/>
        </w:rPr>
      </w:pPr>
    </w:p>
    <w:p w:rsidR="00B43508" w:rsidRPr="00F77EEF" w:rsidRDefault="00B43508" w:rsidP="00B43508">
      <w:pPr>
        <w:autoSpaceDE w:val="0"/>
        <w:autoSpaceDN w:val="0"/>
        <w:adjustRightInd w:val="0"/>
        <w:ind w:firstLine="126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437A" w:rsidRDefault="00B7437A" w:rsidP="00B4350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43508" w:rsidRDefault="002D1334" w:rsidP="00B4350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77E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รายละเอียดงบประมาณ</w:t>
      </w:r>
      <w:r w:rsidR="00B43508" w:rsidRPr="00F77E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</w:p>
    <w:p w:rsidR="006012AF" w:rsidRDefault="006012AF" w:rsidP="006012AF">
      <w:pPr>
        <w:autoSpaceDE w:val="0"/>
        <w:autoSpaceDN w:val="0"/>
        <w:adjustRightInd w:val="0"/>
        <w:spacing w:line="24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C32199" w:rsidRDefault="006012AF" w:rsidP="00B4350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77EE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474F54">
        <w:rPr>
          <w:rFonts w:ascii="TH SarabunPSK" w:hAnsi="TH SarabunPSK" w:cs="TH SarabunPSK"/>
          <w:sz w:val="32"/>
          <w:szCs w:val="32"/>
          <w:cs/>
        </w:rPr>
        <w:t>..............</w:t>
      </w:r>
      <w:r w:rsidR="00474F54">
        <w:rPr>
          <w:rFonts w:ascii="TH SarabunPSK" w:hAnsi="TH SarabunPSK" w:cs="TH SarabunPSK" w:hint="cs"/>
          <w:sz w:val="32"/>
          <w:szCs w:val="32"/>
          <w:cs/>
        </w:rPr>
        <w:t>.</w:t>
      </w:r>
      <w:r w:rsidRPr="00F77EEF">
        <w:rPr>
          <w:rFonts w:ascii="TH SarabunPSK" w:hAnsi="TH SarabunPSK" w:cs="TH SarabunPSK"/>
          <w:sz w:val="32"/>
          <w:szCs w:val="32"/>
          <w:cs/>
        </w:rPr>
        <w:t>..</w:t>
      </w:r>
      <w:r w:rsidRPr="00F77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4F54">
        <w:rPr>
          <w:rFonts w:ascii="TH SarabunPSK" w:hAnsi="TH SarabunPSK" w:cs="TH SarabunPSK"/>
          <w:i/>
          <w:iCs/>
          <w:cs/>
        </w:rPr>
        <w:t>(ใส่</w:t>
      </w:r>
      <w:r w:rsidR="00474F54" w:rsidRPr="00474F54">
        <w:rPr>
          <w:rFonts w:ascii="TH SarabunPSK" w:hAnsi="TH SarabunPSK" w:cs="TH SarabunPSK" w:hint="cs"/>
          <w:i/>
          <w:iCs/>
          <w:cs/>
        </w:rPr>
        <w:t>ชื่อ</w:t>
      </w:r>
      <w:r w:rsidR="00474F54" w:rsidRPr="00474F54">
        <w:rPr>
          <w:rFonts w:ascii="TH SarabunPSK" w:hAnsi="TH SarabunPSK" w:cs="TH SarabunPSK"/>
          <w:i/>
          <w:iCs/>
          <w:cs/>
        </w:rPr>
        <w:t>โครงการวิจัย</w:t>
      </w:r>
      <w:r w:rsidR="00474F54" w:rsidRPr="00474F54">
        <w:rPr>
          <w:rFonts w:ascii="TH SarabunPSK" w:hAnsi="TH SarabunPSK" w:cs="TH SarabunPSK" w:hint="cs"/>
          <w:i/>
          <w:iCs/>
          <w:cs/>
        </w:rPr>
        <w:t xml:space="preserve">/โครงการนวัตกรรม </w:t>
      </w:r>
      <w:r w:rsidRPr="00474F54">
        <w:rPr>
          <w:rFonts w:ascii="TH SarabunPSK" w:hAnsi="TH SarabunPSK" w:cs="TH SarabunPSK"/>
          <w:i/>
          <w:iCs/>
          <w:cs/>
        </w:rPr>
        <w:t>ทั้งภาษาไทยและภาษาอังกฤษ</w:t>
      </w:r>
      <w:r w:rsidRPr="00474F54">
        <w:rPr>
          <w:rFonts w:ascii="TH SarabunPSK" w:hAnsi="TH SarabunPSK" w:cs="TH SarabunPSK"/>
          <w:cs/>
        </w:rPr>
        <w:t>)</w:t>
      </w:r>
      <w:r w:rsidRPr="00F77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4F54">
        <w:rPr>
          <w:rFonts w:ascii="TH SarabunPSK" w:hAnsi="TH SarabunPSK" w:cs="TH SarabunPSK"/>
          <w:sz w:val="32"/>
          <w:szCs w:val="32"/>
          <w:cs/>
        </w:rPr>
        <w:t>.....</w:t>
      </w:r>
      <w:r w:rsidR="00474F54">
        <w:rPr>
          <w:rFonts w:ascii="TH SarabunPSK" w:hAnsi="TH SarabunPSK" w:cs="TH SarabunPSK" w:hint="cs"/>
          <w:sz w:val="32"/>
          <w:szCs w:val="32"/>
          <w:cs/>
        </w:rPr>
        <w:t>.</w:t>
      </w:r>
      <w:r w:rsidR="00474F54">
        <w:rPr>
          <w:rFonts w:ascii="TH SarabunPSK" w:hAnsi="TH SarabunPSK" w:cs="TH SarabunPSK"/>
          <w:sz w:val="32"/>
          <w:szCs w:val="32"/>
          <w:cs/>
        </w:rPr>
        <w:t>.........</w:t>
      </w:r>
      <w:r w:rsidRPr="00F77EE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012AF" w:rsidRPr="006012AF" w:rsidRDefault="006012AF" w:rsidP="006012AF">
      <w:pPr>
        <w:autoSpaceDE w:val="0"/>
        <w:autoSpaceDN w:val="0"/>
        <w:adjustRightInd w:val="0"/>
        <w:spacing w:line="24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835"/>
      </w:tblGrid>
      <w:tr w:rsidR="00026A42" w:rsidRPr="00F77EEF" w:rsidTr="00AB1029">
        <w:trPr>
          <w:cantSplit/>
          <w:tblHeader/>
        </w:trPr>
        <w:tc>
          <w:tcPr>
            <w:tcW w:w="6805" w:type="dxa"/>
            <w:shd w:val="pct15" w:color="auto" w:fill="auto"/>
          </w:tcPr>
          <w:p w:rsidR="00026A42" w:rsidRPr="00602345" w:rsidRDefault="00026A42" w:rsidP="00702E6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23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shd w:val="pct15" w:color="auto" w:fill="auto"/>
          </w:tcPr>
          <w:p w:rsidR="00026A42" w:rsidRPr="00602345" w:rsidRDefault="00026A42" w:rsidP="00702E6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23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="006012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012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026A42" w:rsidRPr="00F77EEF" w:rsidTr="00AB1029">
        <w:trPr>
          <w:cantSplit/>
          <w:trHeight w:val="457"/>
          <w:tblHeader/>
        </w:trPr>
        <w:tc>
          <w:tcPr>
            <w:tcW w:w="6805" w:type="dxa"/>
            <w:shd w:val="clear" w:color="auto" w:fill="auto"/>
          </w:tcPr>
          <w:p w:rsidR="00026A42" w:rsidRPr="00602345" w:rsidRDefault="00026A42" w:rsidP="00A270B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60234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 หมวดค่าตอบแทน</w:t>
            </w:r>
          </w:p>
        </w:tc>
        <w:tc>
          <w:tcPr>
            <w:tcW w:w="2835" w:type="dxa"/>
            <w:shd w:val="clear" w:color="auto" w:fill="auto"/>
          </w:tcPr>
          <w:p w:rsidR="00026A42" w:rsidRPr="00F77EEF" w:rsidRDefault="00026A42" w:rsidP="00026A42">
            <w:pPr>
              <w:spacing w:before="10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</w:tc>
      </w:tr>
      <w:tr w:rsidR="00026A42" w:rsidRPr="00F77EEF" w:rsidTr="00C1707D">
        <w:trPr>
          <w:cantSplit/>
          <w:trHeight w:val="4029"/>
          <w:tblHeader/>
        </w:trPr>
        <w:tc>
          <w:tcPr>
            <w:tcW w:w="6805" w:type="dxa"/>
            <w:shd w:val="clear" w:color="auto" w:fill="auto"/>
          </w:tcPr>
          <w:p w:rsidR="00026A42" w:rsidRPr="00CF4258" w:rsidRDefault="0088627D" w:rsidP="0088627D">
            <w:pPr>
              <w:tabs>
                <w:tab w:val="left" w:pos="176"/>
              </w:tabs>
              <w:spacing w:before="1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026A42" w:rsidRPr="00CF42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1.1 </w:t>
            </w:r>
            <w:r w:rsidR="00026A42" w:rsidRPr="00CF42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  <w:r w:rsidR="00BF01A0" w:rsidRPr="00CF42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26A42"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คณะผู้ดำเนิน</w:t>
            </w:r>
            <w:r w:rsidR="00474F54"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</w:t>
            </w:r>
            <w:r w:rsidR="00026A42"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026A42" w:rsidRPr="00CF4258" w:rsidRDefault="00026A42" w:rsidP="001B7702">
            <w:pPr>
              <w:ind w:left="43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42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จำนวนนักวิจัย </w:t>
            </w:r>
            <w:r w:rsidRPr="00CF42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……. </w:t>
            </w:r>
            <w:r w:rsidRPr="00CF42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:rsidR="00026A42" w:rsidRPr="00CF4258" w:rsidRDefault="00026A42" w:rsidP="001B7702">
            <w:pPr>
              <w:ind w:left="43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87436F"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CF42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:rsidR="00026A42" w:rsidRPr="00CF4258" w:rsidRDefault="00026A42" w:rsidP="00C1707D">
            <w:pPr>
              <w:ind w:left="435"/>
              <w:jc w:val="thaiDistribute"/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</w:pPr>
            <w:r w:rsidRPr="00CF4258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-</w:t>
            </w:r>
            <w:r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F42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</w:t>
            </w:r>
            <w:r w:rsidRPr="00CF42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F01A0" w:rsidRPr="00CF4258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..........</w:t>
            </w:r>
            <w:r w:rsidR="00C1707D" w:rsidRPr="00CF4258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...............</w:t>
            </w:r>
            <w:r w:rsidR="00BF01A0" w:rsidRPr="00CF4258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............ </w:t>
            </w:r>
          </w:p>
          <w:p w:rsidR="00C1707D" w:rsidRPr="00CF4258" w:rsidRDefault="00026A42" w:rsidP="001B7702">
            <w:pPr>
              <w:ind w:left="435"/>
              <w:jc w:val="thaiDistribute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CF42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คุณสมบัติ </w:t>
            </w:r>
            <w:r w:rsidR="00BF01A0" w:rsidRPr="00CF4258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...............</w:t>
            </w:r>
            <w:r w:rsidR="00C1707D" w:rsidRPr="00CF4258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.............</w:t>
            </w:r>
            <w:r w:rsidR="00BF01A0" w:rsidRPr="00CF4258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....... </w:t>
            </w:r>
          </w:p>
          <w:p w:rsidR="00026A42" w:rsidRPr="00CF4258" w:rsidRDefault="00026A42" w:rsidP="001B7702">
            <w:pPr>
              <w:ind w:left="43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87436F"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="000F57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ผู้ร่วมงาน</w:t>
            </w:r>
            <w:r w:rsidR="00F1293C"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</w:t>
            </w:r>
            <w:r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(ลำดับที่ </w:t>
            </w:r>
            <w:r w:rsidR="00C1707D" w:rsidRPr="00CF425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:rsidR="00C1707D" w:rsidRPr="00CF4258" w:rsidRDefault="00026A42" w:rsidP="001B7702">
            <w:pPr>
              <w:ind w:left="43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F4258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-</w:t>
            </w:r>
            <w:r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F42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</w:t>
            </w:r>
            <w:r w:rsidR="00BF01A0" w:rsidRPr="00CF4258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....................</w:t>
            </w:r>
            <w:r w:rsidR="00C1707D" w:rsidRPr="00CF4258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.............</w:t>
            </w:r>
            <w:r w:rsidR="00BF01A0" w:rsidRPr="00CF4258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..</w:t>
            </w:r>
          </w:p>
          <w:p w:rsidR="00026A42" w:rsidRPr="00CF4258" w:rsidRDefault="00C1707D" w:rsidP="001B7702">
            <w:pPr>
              <w:ind w:left="435"/>
              <w:jc w:val="thaiDistribute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CF42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026A42"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="00026A42" w:rsidRPr="00CF42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คุณสมบัติ </w:t>
            </w:r>
            <w:r w:rsidR="00BF01A0" w:rsidRPr="00CF4258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...............</w:t>
            </w:r>
            <w:r w:rsidRPr="00CF4258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............</w:t>
            </w:r>
            <w:r w:rsidR="00BF01A0" w:rsidRPr="00CF4258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....... </w:t>
            </w:r>
          </w:p>
          <w:p w:rsidR="0088627D" w:rsidRPr="00CF4258" w:rsidRDefault="00026A42" w:rsidP="0088627D">
            <w:pPr>
              <w:ind w:left="43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87436F"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="000F57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ผู้ร่วมงาน</w:t>
            </w:r>
            <w:r w:rsidR="000F5740"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</w:t>
            </w:r>
            <w:r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(ลำดับที่ ...)</w:t>
            </w:r>
          </w:p>
          <w:p w:rsidR="00026A42" w:rsidRPr="00F1293C" w:rsidRDefault="00026A42" w:rsidP="00CF4258">
            <w:pPr>
              <w:tabs>
                <w:tab w:val="left" w:pos="2214"/>
              </w:tabs>
              <w:rPr>
                <w:rFonts w:ascii="TH SarabunPSK" w:eastAsia="Calibri" w:hAnsi="TH SarabunPSK" w:cs="TH SarabunPSK"/>
                <w:i/>
                <w:iCs/>
                <w:cs/>
              </w:rPr>
            </w:pPr>
            <w:r w:rsidRPr="00CF4258">
              <w:rPr>
                <w:rFonts w:ascii="TH SarabunPSK" w:eastAsia="Calibri" w:hAnsi="TH SarabunPSK" w:cs="TH SarabunPSK" w:hint="cs"/>
                <w:i/>
                <w:iCs/>
                <w:cs/>
              </w:rPr>
              <w:t xml:space="preserve"> (</w:t>
            </w:r>
            <w:r w:rsidR="00C1707D" w:rsidRPr="00CF4258">
              <w:rPr>
                <w:rFonts w:ascii="TH SarabunPSK" w:eastAsia="Calibri" w:hAnsi="TH SarabunPSK" w:cs="TH SarabunPSK" w:hint="cs"/>
                <w:i/>
                <w:iCs/>
                <w:cs/>
              </w:rPr>
              <w:t>ให้ระบุรายละเอียดของหัวหน้าโครงการ และ</w:t>
            </w:r>
            <w:r w:rsidR="000F57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ผู้ร่วมงาน</w:t>
            </w:r>
            <w:r w:rsidR="000F5740"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 w:rsidR="00C1707D" w:rsidRPr="00CF4258">
              <w:rPr>
                <w:rFonts w:ascii="TH SarabunPSK" w:eastAsia="Calibri" w:hAnsi="TH SarabunPSK" w:cs="TH SarabunPSK" w:hint="cs"/>
                <w:i/>
                <w:iCs/>
                <w:cs/>
              </w:rPr>
              <w:t>(ถ้ามี) แต่ละท่าน และ</w:t>
            </w:r>
            <w:r w:rsidRPr="00CF4258">
              <w:rPr>
                <w:rFonts w:ascii="TH SarabunPSK" w:eastAsia="Calibri" w:hAnsi="TH SarabunPSK" w:cs="TH SarabunPSK" w:hint="cs"/>
                <w:i/>
                <w:iCs/>
                <w:cs/>
              </w:rPr>
              <w:t>ให้เสนอค่าตอบแทนทั้งคณะ</w:t>
            </w:r>
            <w:r w:rsidR="00CF4258">
              <w:rPr>
                <w:rFonts w:ascii="TH SarabunPSK" w:eastAsia="Calibri" w:hAnsi="TH SarabunPSK" w:cs="TH SarabunPSK" w:hint="cs"/>
                <w:i/>
                <w:iCs/>
                <w:cs/>
              </w:rPr>
              <w:t xml:space="preserve">เป็นรายการเดียว </w:t>
            </w:r>
            <w:r w:rsidRPr="00CF4258">
              <w:rPr>
                <w:rFonts w:ascii="TH SarabunPSK" w:eastAsia="Calibri" w:hAnsi="TH SarabunPSK" w:cs="TH SarabunPSK" w:hint="cs"/>
                <w:i/>
                <w:iCs/>
                <w:cs/>
              </w:rPr>
              <w:t>โดย</w:t>
            </w:r>
            <w:r w:rsidR="00C1707D" w:rsidRPr="00CF4258">
              <w:rPr>
                <w:rFonts w:ascii="TH SarabunPSK" w:eastAsia="Calibri" w:hAnsi="TH SarabunPSK" w:cs="TH SarabunPSK" w:hint="cs"/>
                <w:i/>
                <w:iCs/>
                <w:cs/>
              </w:rPr>
              <w:t>ใช้</w:t>
            </w:r>
            <w:r w:rsidRPr="00CF4258">
              <w:rPr>
                <w:rFonts w:ascii="TH SarabunPSK" w:eastAsia="Calibri" w:hAnsi="TH SarabunPSK" w:cs="TH SarabunPSK" w:hint="cs"/>
                <w:i/>
                <w:iCs/>
                <w:cs/>
              </w:rPr>
              <w:t>อัตราตามระดับตำแหน่งหรือเทียบเท่า</w:t>
            </w:r>
            <w:r w:rsidR="00BF01A0" w:rsidRPr="00CF4258">
              <w:rPr>
                <w:rFonts w:ascii="TH SarabunPSK" w:eastAsia="Calibri" w:hAnsi="TH SarabunPSK" w:cs="TH SarabunPSK" w:hint="cs"/>
                <w:i/>
                <w:iCs/>
                <w:cs/>
              </w:rPr>
              <w:t xml:space="preserve"> </w:t>
            </w:r>
            <w:r w:rsidRPr="00CF4258">
              <w:rPr>
                <w:rFonts w:ascii="TH SarabunPSK" w:eastAsia="Calibri" w:hAnsi="TH SarabunPSK" w:cs="TH SarabunPSK" w:hint="cs"/>
                <w:i/>
                <w:iCs/>
                <w:cs/>
              </w:rPr>
              <w:t>ของหัวหน้าโครงการ</w:t>
            </w:r>
            <w:r w:rsidRPr="00F1293C">
              <w:rPr>
                <w:rFonts w:ascii="TH SarabunPSK" w:eastAsia="Calibri" w:hAnsi="TH SarabunPSK" w:cs="TH SarabunPSK" w:hint="cs"/>
                <w:i/>
                <w:iCs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026A42" w:rsidRDefault="00026A42" w:rsidP="00026A42">
            <w:pPr>
              <w:spacing w:before="10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  <w:p w:rsidR="00026A42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26A42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26A42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26A42" w:rsidRPr="00F77EEF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26A42" w:rsidRPr="00F77EEF" w:rsidTr="00C1707D">
        <w:trPr>
          <w:cantSplit/>
          <w:trHeight w:val="2698"/>
          <w:tblHeader/>
        </w:trPr>
        <w:tc>
          <w:tcPr>
            <w:tcW w:w="6805" w:type="dxa"/>
            <w:shd w:val="clear" w:color="auto" w:fill="auto"/>
          </w:tcPr>
          <w:p w:rsidR="00026A42" w:rsidRDefault="0088627D" w:rsidP="0088627D">
            <w:pPr>
              <w:tabs>
                <w:tab w:val="left" w:pos="176"/>
              </w:tabs>
              <w:spacing w:before="10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026A42" w:rsidRPr="008A5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2.2 ค่าตอบแทนที่ปรึกษาโครงการ</w:t>
            </w:r>
          </w:p>
          <w:p w:rsidR="00026A42" w:rsidRDefault="00026A42" w:rsidP="001B7702">
            <w:pPr>
              <w:ind w:left="460" w:hanging="46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จำนวน</w:t>
            </w:r>
            <w:r w:rsidRPr="008A5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ที่ปรึกษาโครงการ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……. </w:t>
            </w:r>
            <w:r w:rsidRPr="001B77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:rsidR="00026A42" w:rsidRDefault="00026A42" w:rsidP="001B7702">
            <w:pPr>
              <w:ind w:left="460" w:hanging="46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87436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8A5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ที่ปรึกษาโครงการ</w:t>
            </w:r>
            <w:r w:rsidR="00C170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ลำดับที่ 1</w:t>
            </w:r>
          </w:p>
          <w:p w:rsidR="00026A42" w:rsidRDefault="00026A42" w:rsidP="003D4E28">
            <w:pPr>
              <w:ind w:left="743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1B77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C1707D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.....................................</w:t>
            </w:r>
            <w:r w:rsidR="00BF01A0" w:rsidRPr="001B7702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C1707D" w:rsidRPr="00CF4258" w:rsidRDefault="00026A42" w:rsidP="003D4E28">
            <w:pPr>
              <w:ind w:left="743" w:hanging="4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CF42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CF42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คุณสมบัติ </w:t>
            </w:r>
            <w:r w:rsidR="00C1707D" w:rsidRPr="00CF4258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...................................</w:t>
            </w:r>
            <w:r w:rsidRPr="00CF42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026A42" w:rsidRDefault="0087436F" w:rsidP="001B7702">
            <w:pPr>
              <w:ind w:left="460" w:hanging="46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026A4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="00026A4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="00026A42" w:rsidRPr="008A58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ที่ปรึกษาโครงการ</w:t>
            </w:r>
            <w:r w:rsidR="00C170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26A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ลำดับที่ 2</w:t>
            </w:r>
          </w:p>
          <w:p w:rsidR="00026A42" w:rsidRPr="00C1707D" w:rsidRDefault="00026A42" w:rsidP="00CF524F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C1707D">
              <w:rPr>
                <w:rFonts w:ascii="TH SarabunPSK" w:eastAsia="Calibri" w:hAnsi="TH SarabunPSK" w:cs="TH SarabunPSK" w:hint="cs"/>
                <w:i/>
                <w:iCs/>
                <w:cs/>
              </w:rPr>
              <w:t>(ให้เสนอค่าตอบแทนต่อคนต่อโครงการ และไม่เกิน 2 คนต่อโครงการ</w:t>
            </w:r>
            <w:r w:rsidRPr="00C1707D">
              <w:rPr>
                <w:rFonts w:ascii="TH SarabunPSK" w:eastAsia="Times New Roman" w:hAnsi="TH SarabunPSK" w:cs="TH SarabunPSK" w:hint="cs"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026A42" w:rsidRDefault="00026A42" w:rsidP="00026A42">
            <w:pPr>
              <w:spacing w:before="10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  <w:p w:rsidR="00026A42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26A42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  <w:p w:rsidR="00026A42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26A42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26A42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26A42" w:rsidRPr="00F77EEF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</w:tc>
      </w:tr>
      <w:tr w:rsidR="00026A42" w:rsidRPr="00F77EEF" w:rsidTr="00B7437A">
        <w:trPr>
          <w:cantSplit/>
          <w:trHeight w:val="559"/>
          <w:tblHeader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:rsidR="00026A42" w:rsidRPr="00602345" w:rsidRDefault="00026A42" w:rsidP="00026A42">
            <w:pPr>
              <w:tabs>
                <w:tab w:val="left" w:pos="258"/>
              </w:tabs>
              <w:spacing w:before="10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="00474F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หมวดค่าจ้าง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26A42" w:rsidRPr="00F77EEF" w:rsidRDefault="00026A42" w:rsidP="00026A42">
            <w:pPr>
              <w:spacing w:before="10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</w:tc>
      </w:tr>
      <w:tr w:rsidR="00026A42" w:rsidRPr="00F77EEF" w:rsidTr="00B7437A">
        <w:trPr>
          <w:cantSplit/>
          <w:trHeight w:val="2107"/>
          <w:tblHeader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:rsidR="00026A42" w:rsidRPr="00602345" w:rsidRDefault="0088627D" w:rsidP="0088627D">
            <w:pPr>
              <w:tabs>
                <w:tab w:val="left" w:pos="176"/>
              </w:tabs>
              <w:spacing w:before="100"/>
              <w:jc w:val="thaiDistribute"/>
              <w:rPr>
                <w:rFonts w:ascii="TH SarabunPSK" w:eastAsia="Calibri" w:hAnsi="TH SarabunPSK" w:cs="TH SarabunPSK"/>
                <w:strike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026A42" w:rsidRPr="006023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ค่าจ้างชั่วคราว</w:t>
            </w:r>
            <w:r w:rsidR="00026A42" w:rsidRPr="006023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สำหรับ</w:t>
            </w:r>
            <w:r w:rsidR="00026A42" w:rsidRPr="006023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</w:t>
            </w:r>
            <w:r w:rsidR="00026A42" w:rsidRPr="0060234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ดำเนินงานโครงการ</w:t>
            </w:r>
          </w:p>
          <w:p w:rsidR="00026A42" w:rsidRPr="00C755AF" w:rsidRDefault="00026A42" w:rsidP="00CF524F">
            <w:pPr>
              <w:tabs>
                <w:tab w:val="left" w:pos="258"/>
              </w:tabs>
              <w:jc w:val="thaiDistribute"/>
              <w:rPr>
                <w:rFonts w:ascii="TH SarabunPSK" w:eastAsia="Calibri" w:hAnsi="TH SarabunPSK" w:cs="TH SarabunPSK"/>
                <w:i/>
                <w:iCs/>
                <w:cs/>
              </w:rPr>
            </w:pPr>
            <w:r w:rsidRPr="00C755AF">
              <w:rPr>
                <w:rFonts w:ascii="TH SarabunPSK" w:eastAsia="Calibri" w:hAnsi="TH SarabunPSK" w:cs="TH SarabunPSK" w:hint="cs"/>
                <w:i/>
                <w:iCs/>
                <w:cs/>
              </w:rPr>
              <w:t>(ให้ระบุ</w:t>
            </w:r>
            <w:r w:rsidR="00C755AF">
              <w:rPr>
                <w:rFonts w:ascii="TH SarabunPSK" w:eastAsia="Calibri" w:hAnsi="TH SarabunPSK" w:cs="TH SarabunPSK" w:hint="cs"/>
                <w:i/>
                <w:iCs/>
                <w:cs/>
              </w:rPr>
              <w:t>ค่าจ้างแยกตามวุฒิการศึกษา)</w:t>
            </w:r>
          </w:p>
          <w:p w:rsidR="00026A42" w:rsidRPr="00C755AF" w:rsidRDefault="00026A42" w:rsidP="00C1707D">
            <w:pPr>
              <w:ind w:left="460"/>
              <w:jc w:val="thaiDistribute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C755A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- </w:t>
            </w:r>
            <w:r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วุฒ</w:t>
            </w:r>
            <w:r w:rsidR="0087436F"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ิปริญญาเอก ...........</w:t>
            </w:r>
            <w:r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. บาท</w:t>
            </w:r>
            <w:r w:rsidR="0087436F" w:rsidRPr="00C755A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เดือน</w:t>
            </w:r>
            <w:r w:rsidR="0087436F"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x </w:t>
            </w:r>
            <w:r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จำนวน ......</w:t>
            </w:r>
            <w:r w:rsidR="0087436F" w:rsidRPr="00C755A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คน</w:t>
            </w:r>
            <w:r w:rsidR="0087436F" w:rsidRPr="00C755A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จำนวน </w:t>
            </w:r>
            <w:r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......</w:t>
            </w:r>
            <w:r w:rsidR="0087436F"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เดือน </w:t>
            </w:r>
          </w:p>
          <w:p w:rsidR="00026A42" w:rsidRPr="00C755AF" w:rsidRDefault="00026A42" w:rsidP="00C1707D">
            <w:pPr>
              <w:ind w:left="460"/>
              <w:jc w:val="thaiDistribute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C755A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- </w:t>
            </w:r>
            <w:r w:rsidR="0087436F"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วุฒิปริญญาโท ............ บาท</w:t>
            </w:r>
            <w:r w:rsidR="0087436F" w:rsidRPr="00C755A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เดือน</w:t>
            </w:r>
            <w:r w:rsidR="0087436F"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87436F"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x </w:t>
            </w:r>
            <w:r w:rsidR="0087436F"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จำนวน ......</w:t>
            </w:r>
            <w:r w:rsidR="0087436F" w:rsidRPr="00C755A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87436F"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คน</w:t>
            </w:r>
            <w:r w:rsidR="0087436F" w:rsidRPr="00C755A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จำนวน </w:t>
            </w:r>
            <w:r w:rsidR="0087436F"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...... เดือน</w:t>
            </w:r>
          </w:p>
          <w:p w:rsidR="00026A42" w:rsidRDefault="00C755AF" w:rsidP="00F1293C">
            <w:pPr>
              <w:ind w:left="460"/>
              <w:jc w:val="thaiDistribute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CF4258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- </w:t>
            </w:r>
            <w:r w:rsidRPr="00CF4258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วุฒิ</w:t>
            </w:r>
            <w:r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....</w:t>
            </w:r>
            <w:r w:rsidR="00F1293C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......</w:t>
            </w:r>
            <w:r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.</w:t>
            </w:r>
            <w:r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............ บาท</w:t>
            </w:r>
            <w:r w:rsidRPr="00C755A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เดือน</w:t>
            </w:r>
            <w:r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x </w:t>
            </w:r>
            <w:r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จำนวน ......</w:t>
            </w:r>
            <w:r w:rsidRPr="00C755A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คน</w:t>
            </w:r>
            <w:r w:rsidRPr="00C755AF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จำนวน </w:t>
            </w:r>
            <w:r w:rsidRPr="00C755AF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...... เดือน</w:t>
            </w:r>
          </w:p>
          <w:p w:rsidR="00A844AB" w:rsidRDefault="00A844AB" w:rsidP="00F1293C">
            <w:pPr>
              <w:ind w:left="460"/>
              <w:jc w:val="thaiDistribute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:rsidR="00A844AB" w:rsidRPr="00C755AF" w:rsidRDefault="00A844AB" w:rsidP="00A844AB">
            <w:pPr>
              <w:jc w:val="thaiDistribute"/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26A42" w:rsidRDefault="00026A42" w:rsidP="00026A42">
            <w:pPr>
              <w:spacing w:before="10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  <w:p w:rsidR="00026A42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26A42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  <w:p w:rsidR="00026A42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  <w:p w:rsidR="00B7437A" w:rsidRPr="00602345" w:rsidRDefault="00C755AF" w:rsidP="00B7437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</w:tc>
      </w:tr>
    </w:tbl>
    <w:p w:rsidR="00BF2A04" w:rsidRDefault="00BF2A04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835"/>
      </w:tblGrid>
      <w:tr w:rsidR="0088627D" w:rsidRPr="00F77EEF" w:rsidTr="00B7437A">
        <w:trPr>
          <w:cantSplit/>
          <w:trHeight w:val="360"/>
          <w:tblHeader/>
        </w:trPr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27D" w:rsidRPr="00602345" w:rsidRDefault="0088627D" w:rsidP="0096341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27D" w:rsidRPr="00602345" w:rsidRDefault="00045426" w:rsidP="0096341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-229235</wp:posOffset>
                      </wp:positionV>
                      <wp:extent cx="1379855" cy="247650"/>
                      <wp:effectExtent l="0" t="0" r="1270" b="0"/>
                      <wp:wrapNone/>
                      <wp:docPr id="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8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4E28" w:rsidRPr="00A844AB" w:rsidRDefault="0066618A" w:rsidP="003D4E28">
                                  <w:pPr>
                                    <w:jc w:val="center"/>
                                  </w:pPr>
                                  <w:r w:rsidRPr="00A844A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cs/>
                                    </w:rPr>
                                    <w:t>แบบฟอร์ม กปน.</w:t>
                                  </w:r>
                                  <w:r w:rsidRPr="00A844AB">
                                    <w:t>-</w:t>
                                  </w:r>
                                  <w:r w:rsidRPr="00A844A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MWIT</w:t>
                                  </w:r>
                                  <w:r w:rsidRPr="00A844A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cs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7" type="#_x0000_t202" style="position:absolute;left:0;text-align:left;margin-left:25.2pt;margin-top:-18.05pt;width:108.6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" stroked="f">
                      <v:fill opacity="0"/>
                      <v:textbox>
                        <w:txbxContent>
                          <w:p w:rsidR="003D4E28" w:rsidRPr="00A844AB" w:rsidRDefault="0066618A" w:rsidP="003D4E28">
                            <w:pPr>
                              <w:jc w:val="center"/>
                            </w:pPr>
                            <w:r w:rsidRPr="00A844A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แบบฟอร์ม กปน.</w:t>
                            </w:r>
                            <w:r w:rsidRPr="00A844AB">
                              <w:t>-</w:t>
                            </w:r>
                            <w:r w:rsidRPr="00A844A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MWIT</w:t>
                            </w:r>
                            <w:r w:rsidRPr="00A844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437A" w:rsidRPr="00F77EEF" w:rsidTr="00B7437A">
        <w:trPr>
          <w:cantSplit/>
          <w:trHeight w:val="348"/>
          <w:tblHeader/>
        </w:trPr>
        <w:tc>
          <w:tcPr>
            <w:tcW w:w="6805" w:type="dxa"/>
            <w:tcBorders>
              <w:top w:val="single" w:sz="4" w:space="0" w:color="auto"/>
            </w:tcBorders>
            <w:shd w:val="pct15" w:color="auto" w:fill="auto"/>
          </w:tcPr>
          <w:p w:rsidR="00B7437A" w:rsidRDefault="00B7437A" w:rsidP="0096341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23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pct15" w:color="auto" w:fill="auto"/>
          </w:tcPr>
          <w:p w:rsidR="00B7437A" w:rsidRDefault="00B7437A" w:rsidP="0096341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23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88627D" w:rsidRPr="00F77EEF" w:rsidTr="0088627D">
        <w:trPr>
          <w:cantSplit/>
          <w:trHeight w:val="398"/>
          <w:tblHeader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88627D" w:rsidRDefault="0088627D" w:rsidP="00026A42">
            <w:pPr>
              <w:spacing w:before="10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="00474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  <w:p w:rsidR="00A844AB" w:rsidRDefault="00A844AB" w:rsidP="00A844A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774CE0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ให้ระบุรายการค่าใช้จ่ายที่ต้องใช้ในการดำเนินกิจกรรมการดำเนินงาน</w:t>
            </w:r>
            <w:r w:rsidRPr="00F1293C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ในโครงการ</w:t>
            </w:r>
            <w:r w:rsidRPr="00774CE0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ให้สำเร็จ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8627D" w:rsidRDefault="0088627D" w:rsidP="00026A42">
            <w:pPr>
              <w:spacing w:before="10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</w:tc>
      </w:tr>
      <w:tr w:rsidR="00026A42" w:rsidRPr="00F77EEF" w:rsidTr="00B7437A">
        <w:trPr>
          <w:cantSplit/>
          <w:trHeight w:val="2498"/>
          <w:tblHeader/>
        </w:trPr>
        <w:tc>
          <w:tcPr>
            <w:tcW w:w="6805" w:type="dxa"/>
            <w:shd w:val="clear" w:color="auto" w:fill="auto"/>
          </w:tcPr>
          <w:p w:rsidR="00026A42" w:rsidRDefault="0088627D" w:rsidP="00C755AF">
            <w:pPr>
              <w:tabs>
                <w:tab w:val="left" w:pos="176"/>
                <w:tab w:val="left" w:pos="60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C755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3.1</w:t>
            </w:r>
            <w:r w:rsidR="00C755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026A4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  <w:p w:rsidR="00026A42" w:rsidRDefault="0088627D" w:rsidP="00C755AF">
            <w:pPr>
              <w:tabs>
                <w:tab w:val="left" w:pos="176"/>
                <w:tab w:val="left" w:pos="60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C755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3.2</w:t>
            </w:r>
            <w:r w:rsidR="00C755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026A4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  <w:p w:rsidR="00026A42" w:rsidRDefault="0088627D" w:rsidP="00C755AF">
            <w:pPr>
              <w:tabs>
                <w:tab w:val="left" w:pos="176"/>
                <w:tab w:val="left" w:pos="60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ab/>
            </w:r>
            <w:r w:rsidR="00C755A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3.3</w:t>
            </w:r>
            <w:r w:rsidR="00C755A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ab/>
            </w:r>
            <w:r w:rsidR="00026A42" w:rsidRPr="00F73D4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ค่าใช้จ่ายในการศึกษาดูงานหรือค้นคว้าข้อมูลในต่างประเทศ (ถ้ามี)</w:t>
            </w:r>
            <w:r w:rsidR="00026A4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6A42" w:rsidRPr="00B7437A">
              <w:rPr>
                <w:rFonts w:ascii="TH SarabunPSK" w:eastAsia="Calibri" w:hAnsi="TH SarabunPSK" w:cs="TH SarabunPSK" w:hint="cs"/>
                <w:i/>
                <w:iCs/>
                <w:cs/>
              </w:rPr>
              <w:t>(</w:t>
            </w:r>
            <w:r w:rsidR="00B7437A" w:rsidRPr="00B7437A">
              <w:rPr>
                <w:rFonts w:ascii="TH SarabunPSK" w:eastAsia="Calibri" w:hAnsi="TH SarabunPSK" w:cs="TH SarabunPSK" w:hint="cs"/>
                <w:i/>
                <w:iCs/>
                <w:cs/>
              </w:rPr>
              <w:t>สำหรับ</w:t>
            </w:r>
            <w:r w:rsidR="00B7437A" w:rsidRPr="00B7437A">
              <w:rPr>
                <w:rFonts w:ascii="TH SarabunPSK" w:eastAsia="Calibri" w:hAnsi="TH SarabunPSK" w:cs="TH SarabunPSK"/>
                <w:i/>
                <w:iCs/>
                <w:cs/>
              </w:rPr>
              <w:t>ค่าใช้จ่ายในการศึกษาดูงานหรือค้นคว้าข้อมูลในต่างประเทศ</w:t>
            </w:r>
            <w:r w:rsidR="00026A42" w:rsidRPr="00B7437A">
              <w:rPr>
                <w:rFonts w:ascii="TH SarabunPSK" w:eastAsia="Calibri" w:hAnsi="TH SarabunPSK" w:cs="TH SarabunPSK" w:hint="cs"/>
                <w:i/>
                <w:iCs/>
                <w:cs/>
              </w:rPr>
              <w:t>ให้ระบุจำนวนคน และค่าใช้จ่ายต่อคน)</w:t>
            </w:r>
          </w:p>
          <w:p w:rsidR="00A844AB" w:rsidRDefault="00A844AB" w:rsidP="00C755AF">
            <w:pPr>
              <w:tabs>
                <w:tab w:val="left" w:pos="176"/>
                <w:tab w:val="left" w:pos="60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026A42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26A42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26A42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  <w:p w:rsidR="00026A42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  <w:p w:rsidR="00026A42" w:rsidRPr="00602345" w:rsidRDefault="00026A42" w:rsidP="00CF524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</w:tc>
      </w:tr>
      <w:tr w:rsidR="00026A42" w:rsidRPr="00F77EEF" w:rsidTr="00AB1029">
        <w:trPr>
          <w:cantSplit/>
          <w:trHeight w:val="1185"/>
          <w:tblHeader/>
        </w:trPr>
        <w:tc>
          <w:tcPr>
            <w:tcW w:w="6805" w:type="dxa"/>
            <w:shd w:val="clear" w:color="auto" w:fill="auto"/>
          </w:tcPr>
          <w:p w:rsidR="00026A42" w:rsidRPr="00602345" w:rsidRDefault="00026A42" w:rsidP="00026A42">
            <w:pPr>
              <w:spacing w:before="10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="00474F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หมวดค่าวัสดุ</w:t>
            </w:r>
          </w:p>
          <w:p w:rsidR="00026A42" w:rsidRDefault="00026A42" w:rsidP="00474F5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53FB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(ให้ระบุรายการค่าวัสดุที่ต้องใช้นำมาใช้ในก</w:t>
            </w:r>
            <w:r w:rsidR="00474F54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ารดำเนินกิจกรรมการดำเนินงานในโครงการ</w:t>
            </w:r>
            <w:r w:rsidRPr="002153FB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ให้สำเร็จ)</w:t>
            </w:r>
          </w:p>
          <w:p w:rsidR="00A844AB" w:rsidRPr="00602345" w:rsidRDefault="00A844AB" w:rsidP="00474F5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26A42" w:rsidRPr="00F77EEF" w:rsidRDefault="00026A42" w:rsidP="00026A42">
            <w:pPr>
              <w:spacing w:before="100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</w:tc>
      </w:tr>
      <w:tr w:rsidR="00026A42" w:rsidRPr="00F77EEF" w:rsidTr="00AB1029">
        <w:trPr>
          <w:cantSplit/>
          <w:trHeight w:val="1085"/>
          <w:tblHeader/>
        </w:trPr>
        <w:tc>
          <w:tcPr>
            <w:tcW w:w="6805" w:type="dxa"/>
            <w:shd w:val="clear" w:color="auto" w:fill="auto"/>
          </w:tcPr>
          <w:p w:rsidR="00026A42" w:rsidRPr="00602345" w:rsidRDefault="00026A42" w:rsidP="00026A42">
            <w:pPr>
              <w:spacing w:before="10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="00474F5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  <w:p w:rsidR="00026A42" w:rsidRDefault="00026A42" w:rsidP="00474F5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2951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(ให้ระบุรายการค่า</w:t>
            </w:r>
            <w:r w:rsidRPr="00474F54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ครุภัณฑ์</w:t>
            </w:r>
            <w:r w:rsidRPr="00774CE0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ต้อง</w:t>
            </w:r>
            <w:r w:rsidRPr="00102951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นำมาใช้ในการดำเนินกิจกรรมการดำเนินงานใน</w:t>
            </w:r>
            <w:r w:rsidR="00474F54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โครงการ</w:t>
            </w:r>
            <w:r w:rsidRPr="00102951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ให้สำเร็จ</w:t>
            </w: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  <w:p w:rsidR="00A844AB" w:rsidRPr="00602345" w:rsidRDefault="00A844AB" w:rsidP="00474F5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26A42" w:rsidRPr="00F77EEF" w:rsidRDefault="00026A42" w:rsidP="00026A42">
            <w:pPr>
              <w:spacing w:before="10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</w:tc>
      </w:tr>
      <w:tr w:rsidR="00026A42" w:rsidRPr="00F77EEF" w:rsidTr="00AB1029">
        <w:trPr>
          <w:cantSplit/>
          <w:tblHeader/>
        </w:trPr>
        <w:tc>
          <w:tcPr>
            <w:tcW w:w="6805" w:type="dxa"/>
            <w:shd w:val="clear" w:color="auto" w:fill="auto"/>
          </w:tcPr>
          <w:p w:rsidR="00026A42" w:rsidRPr="00602345" w:rsidRDefault="00026A42" w:rsidP="00026A42">
            <w:pPr>
              <w:spacing w:before="10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6.</w:t>
            </w:r>
            <w:r w:rsidR="00474F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หมวดค่าใช้จ่ายอื่นๆ </w:t>
            </w:r>
          </w:p>
          <w:p w:rsidR="00026A42" w:rsidRDefault="00026A42" w:rsidP="00474F54">
            <w:pPr>
              <w:ind w:left="34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BD37D4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ได้แก่ค่าใช้จ่าย</w:t>
            </w:r>
            <w:r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ใด</w:t>
            </w:r>
            <w:r w:rsidRPr="00BD37D4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ๆ </w:t>
            </w:r>
            <w:r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ที่เกิดขึ้นจากการดำเนินการ</w:t>
            </w:r>
            <w:r w:rsidR="00474F54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โครงการ</w:t>
            </w:r>
            <w:r w:rsidRPr="00BD37D4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นอกเหนือจากรายการในหมวดต่างๆ ข้างต้นที่ต้อง</w:t>
            </w:r>
            <w:r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มีขึ้นตามลักษณะของงานนั้นๆ เฉพาะเรื่อง)</w:t>
            </w:r>
          </w:p>
          <w:p w:rsidR="00A844AB" w:rsidRPr="00F77EEF" w:rsidRDefault="00A844AB" w:rsidP="00474F54">
            <w:pPr>
              <w:ind w:left="34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026A42" w:rsidRPr="00F77EEF" w:rsidRDefault="00026A42" w:rsidP="00E105DA">
            <w:pPr>
              <w:spacing w:before="10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</w:tc>
      </w:tr>
      <w:tr w:rsidR="00026A42" w:rsidRPr="00F77EEF" w:rsidTr="00AB1029">
        <w:trPr>
          <w:cantSplit/>
          <w:trHeight w:val="651"/>
          <w:tblHeader/>
        </w:trPr>
        <w:tc>
          <w:tcPr>
            <w:tcW w:w="6805" w:type="dxa"/>
            <w:shd w:val="clear" w:color="auto" w:fill="auto"/>
          </w:tcPr>
          <w:p w:rsidR="00026A42" w:rsidRPr="00E105DA" w:rsidRDefault="00026A42" w:rsidP="00E105DA">
            <w:pPr>
              <w:spacing w:before="10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ยอด</w:t>
            </w:r>
            <w:r w:rsidRPr="0098504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  <w:r w:rsidRPr="009850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 w:rsidRPr="0098504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  <w:r w:rsidRPr="0098504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เสนอขอ</w:t>
            </w:r>
            <w:r w:rsidR="000F57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(ไม่รวมภาษีมูลค่าเพิ่ม)</w:t>
            </w:r>
            <w:r w:rsidR="00E105DA" w:rsidRPr="0060234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26A42" w:rsidRPr="00F77EEF" w:rsidRDefault="00026A42" w:rsidP="00E105DA">
            <w:pPr>
              <w:spacing w:before="10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……………………….…………..</w:t>
            </w:r>
          </w:p>
        </w:tc>
      </w:tr>
      <w:tr w:rsidR="0098504B" w:rsidRPr="00F77EEF" w:rsidTr="00AB1029">
        <w:trPr>
          <w:cantSplit/>
          <w:trHeight w:val="703"/>
          <w:tblHeader/>
        </w:trPr>
        <w:tc>
          <w:tcPr>
            <w:tcW w:w="9640" w:type="dxa"/>
            <w:gridSpan w:val="2"/>
            <w:shd w:val="clear" w:color="auto" w:fill="auto"/>
          </w:tcPr>
          <w:p w:rsidR="0098504B" w:rsidRPr="00F77EEF" w:rsidRDefault="0098504B" w:rsidP="0088627D">
            <w:pPr>
              <w:spacing w:before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ยอด</w:t>
            </w:r>
            <w:r w:rsidRPr="0098504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  <w:r w:rsidRPr="009850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 w:rsidRPr="0098504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  <w:r w:rsidRPr="0098504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เสนอขอ</w:t>
            </w:r>
            <w:r w:rsidR="000F57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ทุน เป็นเงิน............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.........................................................บาท (ไม่รวมภาษีมูลค่าเพิ่ม)</w:t>
            </w:r>
            <w:r w:rsidR="00E105DA" w:rsidRPr="0060234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BF2A04" w:rsidRDefault="00BF2A04" w:rsidP="002D1334">
      <w:pPr>
        <w:tabs>
          <w:tab w:val="left" w:pos="2214"/>
        </w:tabs>
        <w:rPr>
          <w:rFonts w:ascii="TH SarabunPSK" w:eastAsia="Calibri" w:hAnsi="TH SarabunPSK" w:cs="TH SarabunPSK"/>
          <w:i/>
          <w:iCs/>
        </w:rPr>
      </w:pPr>
    </w:p>
    <w:p w:rsidR="00BF2A04" w:rsidRDefault="00BF2A04" w:rsidP="002D1334">
      <w:pPr>
        <w:tabs>
          <w:tab w:val="left" w:pos="2214"/>
        </w:tabs>
        <w:rPr>
          <w:rFonts w:ascii="TH SarabunPSK" w:eastAsia="Calibri" w:hAnsi="TH SarabunPSK" w:cs="TH SarabunPSK"/>
          <w:i/>
          <w:iCs/>
        </w:rPr>
      </w:pPr>
    </w:p>
    <w:p w:rsidR="00BF2A04" w:rsidRPr="000F5740" w:rsidRDefault="00BF2A04" w:rsidP="00BF2A0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77EEF">
        <w:rPr>
          <w:rFonts w:ascii="TH SarabunPSK" w:hAnsi="TH SarabunPSK" w:cs="TH SarabunPSK"/>
          <w:sz w:val="32"/>
          <w:szCs w:val="32"/>
          <w:cs/>
        </w:rPr>
        <w:tab/>
      </w:r>
      <w:r w:rsidRPr="00F77EEF">
        <w:rPr>
          <w:rFonts w:ascii="TH SarabunPSK" w:hAnsi="TH SarabunPSK" w:cs="TH SarabunPSK"/>
          <w:sz w:val="32"/>
          <w:szCs w:val="32"/>
          <w:cs/>
        </w:rPr>
        <w:tab/>
      </w:r>
      <w:r w:rsidRPr="00F77EEF">
        <w:rPr>
          <w:rFonts w:ascii="TH SarabunPSK" w:hAnsi="TH SarabunPSK" w:cs="TH SarabunPSK"/>
          <w:sz w:val="32"/>
          <w:szCs w:val="32"/>
          <w:cs/>
        </w:rPr>
        <w:tab/>
      </w:r>
      <w:r w:rsidRPr="00F77EEF">
        <w:rPr>
          <w:rFonts w:ascii="TH SarabunPSK" w:hAnsi="TH SarabunPSK" w:cs="TH SarabunPSK"/>
          <w:sz w:val="32"/>
          <w:szCs w:val="32"/>
          <w:cs/>
        </w:rPr>
        <w:tab/>
      </w:r>
      <w:r w:rsidRPr="00F77EEF">
        <w:rPr>
          <w:rFonts w:ascii="TH SarabunPSK" w:hAnsi="TH SarabunPSK" w:cs="TH SarabunPSK"/>
          <w:sz w:val="32"/>
          <w:szCs w:val="32"/>
          <w:cs/>
        </w:rPr>
        <w:tab/>
      </w:r>
      <w:r w:rsidRPr="000F5740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0F574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F57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F574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Pr="000F5740">
        <w:rPr>
          <w:rFonts w:ascii="TH SarabunPSK" w:hAnsi="TH SarabunPSK" w:cs="TH SarabunPSK"/>
          <w:sz w:val="32"/>
          <w:szCs w:val="32"/>
          <w:cs/>
        </w:rPr>
        <w:t>.</w:t>
      </w:r>
    </w:p>
    <w:p w:rsidR="00BF2A04" w:rsidRPr="000F5740" w:rsidRDefault="00BF2A04" w:rsidP="00BF2A0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57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(</w:t>
      </w:r>
      <w:r w:rsidRPr="000F574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0F57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0F574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0F57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0F574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0F574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F2A04" w:rsidRPr="000F5740" w:rsidRDefault="00BF2A04" w:rsidP="00BF2A04">
      <w:pPr>
        <w:tabs>
          <w:tab w:val="left" w:pos="0"/>
        </w:tabs>
        <w:ind w:left="4320" w:right="208"/>
        <w:jc w:val="center"/>
        <w:rPr>
          <w:rFonts w:ascii="TH SarabunPSK" w:hAnsi="TH SarabunPSK" w:cs="TH SarabunPSK"/>
          <w:sz w:val="32"/>
          <w:szCs w:val="32"/>
          <w:cs/>
        </w:rPr>
      </w:pPr>
      <w:r w:rsidRPr="000F574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A844AB" w:rsidRDefault="00BF2A04" w:rsidP="00BF2A04">
      <w:pPr>
        <w:tabs>
          <w:tab w:val="left" w:pos="0"/>
        </w:tabs>
        <w:ind w:left="4320" w:right="208"/>
        <w:jc w:val="center"/>
        <w:rPr>
          <w:rFonts w:ascii="TH SarabunPSK" w:hAnsi="TH SarabunPSK" w:cs="TH SarabunPSK"/>
          <w:sz w:val="32"/>
          <w:szCs w:val="32"/>
        </w:rPr>
      </w:pPr>
      <w:r w:rsidRPr="000F574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F574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0F5740">
        <w:rPr>
          <w:rFonts w:ascii="TH SarabunPSK" w:hAnsi="TH SarabunPSK" w:cs="TH SarabunPSK"/>
          <w:sz w:val="32"/>
          <w:szCs w:val="32"/>
          <w:cs/>
        </w:rPr>
        <w:t>เดือน</w:t>
      </w:r>
      <w:r w:rsidRPr="000F574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0F5740">
        <w:rPr>
          <w:rFonts w:ascii="TH SarabunPSK" w:hAnsi="TH SarabunPSK" w:cs="TH SarabunPSK"/>
          <w:sz w:val="32"/>
          <w:szCs w:val="32"/>
          <w:cs/>
        </w:rPr>
        <w:t>พ</w:t>
      </w:r>
      <w:r w:rsidRPr="000F5740">
        <w:rPr>
          <w:rFonts w:ascii="TH SarabunPSK" w:hAnsi="TH SarabunPSK" w:cs="TH SarabunPSK"/>
          <w:sz w:val="32"/>
          <w:szCs w:val="32"/>
        </w:rPr>
        <w:t>.</w:t>
      </w:r>
      <w:r w:rsidRPr="000F5740">
        <w:rPr>
          <w:rFonts w:ascii="TH SarabunPSK" w:hAnsi="TH SarabunPSK" w:cs="TH SarabunPSK"/>
          <w:sz w:val="32"/>
          <w:szCs w:val="32"/>
          <w:cs/>
        </w:rPr>
        <w:t>ศ.</w:t>
      </w:r>
      <w:r w:rsidRPr="000F574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F574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0F574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0F5740">
        <w:rPr>
          <w:rFonts w:ascii="TH SarabunPSK" w:hAnsi="TH SarabunPSK" w:cs="TH SarabunPSK"/>
          <w:sz w:val="32"/>
          <w:szCs w:val="32"/>
          <w:cs/>
        </w:rPr>
        <w:t>.</w:t>
      </w:r>
    </w:p>
    <w:p w:rsidR="00A844AB" w:rsidRDefault="00A844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BF2A04" w:rsidRPr="000F5740" w:rsidRDefault="00045426" w:rsidP="00BF2A04">
      <w:pPr>
        <w:tabs>
          <w:tab w:val="left" w:pos="0"/>
        </w:tabs>
        <w:ind w:left="4320" w:right="20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i/>
          <w:iCs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-158750</wp:posOffset>
                </wp:positionV>
                <wp:extent cx="1379855" cy="247650"/>
                <wp:effectExtent l="0" t="3810" r="1270" b="5715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18A" w:rsidRPr="00A844AB" w:rsidRDefault="0066618A" w:rsidP="0066618A">
                            <w:pPr>
                              <w:jc w:val="center"/>
                            </w:pPr>
                            <w:r w:rsidRPr="00A844A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แบบฟอร์ม กปน.</w:t>
                            </w:r>
                            <w:r w:rsidRPr="00A844AB">
                              <w:t>-</w:t>
                            </w:r>
                            <w:r w:rsidRPr="00A844A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MWIT</w:t>
                            </w:r>
                            <w:r w:rsidRPr="00A844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5in;margin-top:-12.5pt;width:108.6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" stroked="f">
                <v:fill opacity="0"/>
                <v:textbox>
                  <w:txbxContent>
                    <w:p w:rsidR="0066618A" w:rsidRPr="00A844AB" w:rsidRDefault="0066618A" w:rsidP="0066618A">
                      <w:pPr>
                        <w:jc w:val="center"/>
                      </w:pPr>
                      <w:r w:rsidRPr="00A844A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แบบฟอร์ม กปน.</w:t>
                      </w:r>
                      <w:r w:rsidRPr="00A844AB">
                        <w:t>-</w:t>
                      </w:r>
                      <w:r w:rsidRPr="00A844A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MWIT</w:t>
                      </w:r>
                      <w:r w:rsidRPr="00A844A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C32199" w:rsidRDefault="00A844AB" w:rsidP="00BF2A04">
      <w:pPr>
        <w:tabs>
          <w:tab w:val="left" w:pos="2214"/>
        </w:tabs>
        <w:rPr>
          <w:rFonts w:ascii="TH SarabunPSK" w:eastAsia="Calibri" w:hAnsi="TH SarabunPSK" w:cs="TH SarabunPSK"/>
          <w:i/>
          <w:iCs/>
        </w:rPr>
      </w:pPr>
      <w:r>
        <w:rPr>
          <w:rFonts w:ascii="TH SarabunPSK" w:eastAsia="Calibri" w:hAnsi="TH SarabunPSK" w:cs="TH SarabunPSK" w:hint="cs"/>
          <w:i/>
          <w:iCs/>
          <w:cs/>
        </w:rPr>
        <w:t xml:space="preserve"> </w:t>
      </w:r>
      <w:r w:rsidR="000F5740">
        <w:rPr>
          <w:rFonts w:ascii="TH SarabunPSK" w:eastAsia="Calibri" w:hAnsi="TH SarabunPSK" w:cs="TH SarabunPSK" w:hint="cs"/>
          <w:i/>
          <w:iCs/>
          <w:cs/>
        </w:rPr>
        <w:t xml:space="preserve">( </w:t>
      </w:r>
      <w:r w:rsidR="002F5492" w:rsidRPr="0088627D">
        <w:rPr>
          <w:rFonts w:ascii="TH SarabunPSK" w:eastAsia="Calibri" w:hAnsi="TH SarabunPSK" w:cs="TH SarabunPSK" w:hint="cs"/>
          <w:i/>
          <w:iCs/>
          <w:cs/>
        </w:rPr>
        <w:t xml:space="preserve">หมายเหตุ </w:t>
      </w:r>
      <w:r w:rsidR="002F5492" w:rsidRPr="0088627D">
        <w:rPr>
          <w:rFonts w:ascii="TH SarabunPSK" w:eastAsia="Calibri" w:hAnsi="TH SarabunPSK" w:cs="TH SarabunPSK"/>
          <w:i/>
          <w:iCs/>
        </w:rPr>
        <w:t>:</w:t>
      </w:r>
    </w:p>
    <w:p w:rsidR="00BF01A0" w:rsidRDefault="00F1293C" w:rsidP="00BF2A04">
      <w:pPr>
        <w:tabs>
          <w:tab w:val="left" w:pos="2214"/>
        </w:tabs>
        <w:rPr>
          <w:rFonts w:ascii="TH SarabunPSK" w:eastAsia="Calibri" w:hAnsi="TH SarabunPSK" w:cs="TH SarabunPSK"/>
          <w:i/>
          <w:iCs/>
          <w:cs/>
        </w:rPr>
      </w:pPr>
      <w:r>
        <w:rPr>
          <w:rFonts w:ascii="TH SarabunPSK" w:eastAsia="Calibri" w:hAnsi="TH SarabunPSK" w:cs="TH SarabunPSK" w:hint="cs"/>
          <w:b/>
          <w:bCs/>
          <w:i/>
          <w:iCs/>
          <w:cs/>
        </w:rPr>
        <w:t>1.)</w:t>
      </w:r>
      <w:r w:rsidR="00C1707D">
        <w:rPr>
          <w:rFonts w:ascii="TH SarabunPSK" w:eastAsia="Calibri" w:hAnsi="TH SarabunPSK" w:cs="TH SarabunPSK" w:hint="cs"/>
          <w:b/>
          <w:bCs/>
          <w:i/>
          <w:iCs/>
          <w:cs/>
        </w:rPr>
        <w:t xml:space="preserve"> </w:t>
      </w:r>
      <w:r w:rsidR="00BF01A0" w:rsidRPr="000F5740">
        <w:rPr>
          <w:rFonts w:ascii="TH SarabunPSK" w:eastAsia="Calibri" w:hAnsi="TH SarabunPSK" w:cs="TH SarabunPSK"/>
          <w:b/>
          <w:bCs/>
          <w:i/>
          <w:iCs/>
          <w:cs/>
        </w:rPr>
        <w:t>หมวดค่าตอบแทน</w:t>
      </w:r>
      <w:r w:rsidR="00BF01A0" w:rsidRPr="000F5740">
        <w:rPr>
          <w:rFonts w:ascii="TH SarabunPSK" w:eastAsia="Calibri" w:hAnsi="TH SarabunPSK" w:cs="TH SarabunPSK"/>
          <w:i/>
          <w:iCs/>
        </w:rPr>
        <w:t xml:space="preserve"> </w:t>
      </w:r>
      <w:r w:rsidR="000F5740" w:rsidRPr="000F5740">
        <w:rPr>
          <w:rFonts w:ascii="TH SarabunPSK" w:eastAsia="Calibri" w:hAnsi="TH SarabunPSK" w:cs="TH SarabunPSK" w:hint="cs"/>
          <w:i/>
          <w:iCs/>
          <w:cs/>
        </w:rPr>
        <w:t>ให้ระบุรายละเอียดของหัวหน้าโครงการ และ</w:t>
      </w:r>
      <w:r w:rsidR="000F5740" w:rsidRPr="000F5740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ผู้ร่วมงานโครงการ </w:t>
      </w:r>
      <w:r w:rsidR="000F5740" w:rsidRPr="000F5740">
        <w:rPr>
          <w:rFonts w:ascii="TH SarabunPSK" w:eastAsia="Calibri" w:hAnsi="TH SarabunPSK" w:cs="TH SarabunPSK" w:hint="cs"/>
          <w:i/>
          <w:iCs/>
          <w:cs/>
        </w:rPr>
        <w:t>(ถ้ามี) ดังนี้</w:t>
      </w:r>
    </w:p>
    <w:p w:rsidR="00F1293C" w:rsidRDefault="00C1707D" w:rsidP="00BF2A04">
      <w:pPr>
        <w:tabs>
          <w:tab w:val="left" w:pos="426"/>
          <w:tab w:val="left" w:pos="2214"/>
        </w:tabs>
        <w:rPr>
          <w:rFonts w:ascii="TH SarabunPSK" w:eastAsia="Calibri" w:hAnsi="TH SarabunPSK" w:cs="TH SarabunPSK"/>
          <w:i/>
          <w:iCs/>
          <w:cs/>
        </w:rPr>
      </w:pPr>
      <w:r>
        <w:rPr>
          <w:rFonts w:ascii="TH SarabunPSK" w:eastAsia="Calibri" w:hAnsi="TH SarabunPSK" w:cs="TH SarabunPSK" w:hint="cs"/>
          <w:i/>
          <w:iCs/>
          <w:cs/>
        </w:rPr>
        <w:tab/>
      </w:r>
      <w:r w:rsidR="00BF01A0">
        <w:rPr>
          <w:rFonts w:ascii="TH SarabunPSK" w:eastAsia="Calibri" w:hAnsi="TH SarabunPSK" w:cs="TH SarabunPSK" w:hint="cs"/>
          <w:i/>
          <w:iCs/>
          <w:cs/>
        </w:rPr>
        <w:t>-</w:t>
      </w:r>
      <w:r>
        <w:rPr>
          <w:rFonts w:ascii="TH SarabunPSK" w:eastAsia="Calibri" w:hAnsi="TH SarabunPSK" w:cs="TH SarabunPSK" w:hint="cs"/>
          <w:i/>
          <w:iCs/>
          <w:cs/>
        </w:rPr>
        <w:t xml:space="preserve"> </w:t>
      </w:r>
      <w:r w:rsidR="00BF01A0" w:rsidRPr="00BF01A0">
        <w:rPr>
          <w:rFonts w:ascii="TH SarabunPSK" w:eastAsia="Calibri" w:hAnsi="TH SarabunPSK" w:cs="TH SarabunPSK"/>
          <w:i/>
          <w:iCs/>
          <w:cs/>
        </w:rPr>
        <w:t xml:space="preserve">ประเภท </w:t>
      </w:r>
      <w:r w:rsidR="00BF01A0">
        <w:rPr>
          <w:rFonts w:ascii="TH SarabunPSK" w:eastAsia="Calibri" w:hAnsi="TH SarabunPSK" w:cs="TH SarabunPSK" w:hint="cs"/>
          <w:i/>
          <w:iCs/>
          <w:cs/>
        </w:rPr>
        <w:t>ให้</w:t>
      </w:r>
      <w:r w:rsidR="00BF01A0" w:rsidRPr="00BF01A0">
        <w:rPr>
          <w:rFonts w:ascii="TH SarabunPSK" w:eastAsia="Calibri" w:hAnsi="TH SarabunPSK" w:cs="TH SarabunPSK"/>
          <w:i/>
          <w:iCs/>
          <w:cs/>
        </w:rPr>
        <w:t>ระบุ</w:t>
      </w:r>
      <w:r w:rsidR="008132C7" w:rsidRPr="00BF01A0">
        <w:rPr>
          <w:rFonts w:ascii="TH SarabunPSK" w:eastAsia="Calibri" w:hAnsi="TH SarabunPSK" w:cs="TH SarabunPSK"/>
          <w:i/>
          <w:iCs/>
          <w:cs/>
        </w:rPr>
        <w:t>ประเภทตาม</w:t>
      </w:r>
      <w:r w:rsidR="00BF01A0" w:rsidRPr="00BF01A0">
        <w:rPr>
          <w:rFonts w:ascii="TH SarabunPSK" w:eastAsia="Calibri" w:hAnsi="TH SarabunPSK" w:cs="TH SarabunPSK"/>
          <w:i/>
          <w:iCs/>
          <w:cs/>
        </w:rPr>
        <w:t>สาขา</w:t>
      </w:r>
      <w:r w:rsidR="008132C7">
        <w:rPr>
          <w:rFonts w:ascii="TH SarabunPSK" w:eastAsia="Calibri" w:hAnsi="TH SarabunPSK" w:cs="TH SarabunPSK" w:hint="cs"/>
          <w:i/>
          <w:iCs/>
          <w:cs/>
        </w:rPr>
        <w:t xml:space="preserve">วิชาการ </w:t>
      </w:r>
      <w:r w:rsidR="00BF01A0" w:rsidRPr="00BF01A0">
        <w:rPr>
          <w:rFonts w:ascii="TH SarabunPSK" w:eastAsia="Calibri" w:hAnsi="TH SarabunPSK" w:cs="TH SarabunPSK"/>
          <w:i/>
          <w:iCs/>
          <w:cs/>
        </w:rPr>
        <w:t>ที่สำนักงานคณะกรรมก</w:t>
      </w:r>
      <w:r w:rsidR="008132C7">
        <w:rPr>
          <w:rFonts w:ascii="TH SarabunPSK" w:eastAsia="Calibri" w:hAnsi="TH SarabunPSK" w:cs="TH SarabunPSK"/>
          <w:i/>
          <w:iCs/>
          <w:cs/>
        </w:rPr>
        <w:t>ารวิจัยแห่งชาติได้แบ่งประเภทไว้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1293C" w:rsidTr="00F1293C">
        <w:tc>
          <w:tcPr>
            <w:tcW w:w="4621" w:type="dxa"/>
          </w:tcPr>
          <w:p w:rsidR="00F1293C" w:rsidRPr="00A844AB" w:rsidRDefault="00F1293C" w:rsidP="00BF2A04">
            <w:pPr>
              <w:tabs>
                <w:tab w:val="left" w:pos="426"/>
                <w:tab w:val="left" w:pos="709"/>
                <w:tab w:val="left" w:pos="2214"/>
              </w:tabs>
              <w:rPr>
                <w:rFonts w:ascii="TH SarabunPSK" w:eastAsia="Calibri" w:hAnsi="TH SarabunPSK" w:cs="TH SarabunPSK"/>
                <w:i/>
                <w:iCs/>
              </w:rPr>
            </w:pP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</w: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  <w:t xml:space="preserve">(1) </w:t>
            </w:r>
            <w:r w:rsidRPr="00A844AB">
              <w:rPr>
                <w:rFonts w:ascii="TH SarabunPSK" w:eastAsia="Calibri" w:hAnsi="TH SarabunPSK" w:cs="TH SarabunPSK"/>
                <w:i/>
                <w:iCs/>
                <w:cs/>
              </w:rPr>
              <w:t>สาขาวิทยาศาสตร์กายภาพและคณิตศาสตร์</w:t>
            </w:r>
          </w:p>
        </w:tc>
        <w:tc>
          <w:tcPr>
            <w:tcW w:w="4621" w:type="dxa"/>
          </w:tcPr>
          <w:p w:rsidR="00F1293C" w:rsidRPr="00A844AB" w:rsidRDefault="00F1293C" w:rsidP="00BF2A04">
            <w:pPr>
              <w:tabs>
                <w:tab w:val="left" w:pos="426"/>
                <w:tab w:val="left" w:pos="709"/>
                <w:tab w:val="left" w:pos="2214"/>
              </w:tabs>
              <w:rPr>
                <w:rFonts w:ascii="TH SarabunPSK" w:eastAsia="Calibri" w:hAnsi="TH SarabunPSK" w:cs="TH SarabunPSK"/>
                <w:i/>
                <w:iCs/>
              </w:rPr>
            </w:pP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</w: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  <w:t xml:space="preserve">(7) </w:t>
            </w:r>
            <w:r w:rsidRPr="00A844AB">
              <w:rPr>
                <w:rFonts w:ascii="TH SarabunPSK" w:eastAsia="Calibri" w:hAnsi="TH SarabunPSK" w:cs="TH SarabunPSK"/>
                <w:i/>
                <w:iCs/>
                <w:cs/>
              </w:rPr>
              <w:t>สาขานิติศาสตร์</w:t>
            </w:r>
          </w:p>
        </w:tc>
      </w:tr>
      <w:tr w:rsidR="00F1293C" w:rsidTr="00F1293C">
        <w:tc>
          <w:tcPr>
            <w:tcW w:w="4621" w:type="dxa"/>
          </w:tcPr>
          <w:p w:rsidR="00F1293C" w:rsidRPr="00A844AB" w:rsidRDefault="00F1293C" w:rsidP="00BF2A04">
            <w:pPr>
              <w:tabs>
                <w:tab w:val="left" w:pos="426"/>
                <w:tab w:val="left" w:pos="709"/>
                <w:tab w:val="left" w:pos="2214"/>
              </w:tabs>
              <w:rPr>
                <w:rFonts w:ascii="TH SarabunPSK" w:eastAsia="Calibri" w:hAnsi="TH SarabunPSK" w:cs="TH SarabunPSK"/>
                <w:i/>
                <w:iCs/>
              </w:rPr>
            </w:pP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</w: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  <w:t xml:space="preserve">(2) </w:t>
            </w:r>
            <w:r w:rsidRPr="00A844AB">
              <w:rPr>
                <w:rFonts w:ascii="TH SarabunPSK" w:eastAsia="Calibri" w:hAnsi="TH SarabunPSK" w:cs="TH SarabunPSK"/>
                <w:i/>
                <w:iCs/>
                <w:cs/>
              </w:rPr>
              <w:t>สาขาวิทยาศาสตร์การแพทย์</w:t>
            </w:r>
          </w:p>
        </w:tc>
        <w:tc>
          <w:tcPr>
            <w:tcW w:w="4621" w:type="dxa"/>
          </w:tcPr>
          <w:p w:rsidR="00F1293C" w:rsidRPr="00A844AB" w:rsidRDefault="00F1293C" w:rsidP="00BF2A04">
            <w:pPr>
              <w:tabs>
                <w:tab w:val="left" w:pos="426"/>
                <w:tab w:val="left" w:pos="709"/>
                <w:tab w:val="left" w:pos="2214"/>
              </w:tabs>
              <w:rPr>
                <w:rFonts w:ascii="TH SarabunPSK" w:eastAsia="Calibri" w:hAnsi="TH SarabunPSK" w:cs="TH SarabunPSK"/>
                <w:i/>
                <w:iCs/>
              </w:rPr>
            </w:pP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</w: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  <w:t xml:space="preserve">(8) </w:t>
            </w:r>
            <w:r w:rsidRPr="00A844AB">
              <w:rPr>
                <w:rFonts w:ascii="TH SarabunPSK" w:eastAsia="Calibri" w:hAnsi="TH SarabunPSK" w:cs="TH SarabunPSK"/>
                <w:i/>
                <w:iCs/>
                <w:cs/>
              </w:rPr>
              <w:t>สาขารัฐศาสตร์และรัฐประศาสนศาสตร์</w:t>
            </w:r>
          </w:p>
        </w:tc>
      </w:tr>
      <w:tr w:rsidR="00F1293C" w:rsidTr="00F1293C">
        <w:tc>
          <w:tcPr>
            <w:tcW w:w="4621" w:type="dxa"/>
          </w:tcPr>
          <w:p w:rsidR="00F1293C" w:rsidRPr="00A844AB" w:rsidRDefault="00F1293C" w:rsidP="00BF2A04">
            <w:pPr>
              <w:tabs>
                <w:tab w:val="left" w:pos="426"/>
                <w:tab w:val="left" w:pos="709"/>
                <w:tab w:val="left" w:pos="2214"/>
              </w:tabs>
              <w:rPr>
                <w:rFonts w:ascii="TH SarabunPSK" w:eastAsia="Calibri" w:hAnsi="TH SarabunPSK" w:cs="TH SarabunPSK"/>
                <w:i/>
                <w:iCs/>
              </w:rPr>
            </w:pP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</w: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  <w:t xml:space="preserve">(3) </w:t>
            </w:r>
            <w:r w:rsidRPr="00A844AB">
              <w:rPr>
                <w:rFonts w:ascii="TH SarabunPSK" w:eastAsia="Calibri" w:hAnsi="TH SarabunPSK" w:cs="TH SarabunPSK"/>
                <w:i/>
                <w:iCs/>
                <w:cs/>
              </w:rPr>
              <w:t>สาขาวิทยาศาสตร์เคมีและเภสัช</w:t>
            </w:r>
          </w:p>
        </w:tc>
        <w:tc>
          <w:tcPr>
            <w:tcW w:w="4621" w:type="dxa"/>
          </w:tcPr>
          <w:p w:rsidR="00F1293C" w:rsidRPr="00A844AB" w:rsidRDefault="00F1293C" w:rsidP="00BF2A04">
            <w:pPr>
              <w:tabs>
                <w:tab w:val="left" w:pos="426"/>
                <w:tab w:val="left" w:pos="709"/>
                <w:tab w:val="left" w:pos="2214"/>
              </w:tabs>
              <w:rPr>
                <w:rFonts w:ascii="TH SarabunPSK" w:eastAsia="Calibri" w:hAnsi="TH SarabunPSK" w:cs="TH SarabunPSK"/>
                <w:i/>
                <w:iCs/>
              </w:rPr>
            </w:pP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</w: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  <w:t xml:space="preserve">(9) </w:t>
            </w:r>
            <w:r w:rsidRPr="00A844AB">
              <w:rPr>
                <w:rFonts w:ascii="TH SarabunPSK" w:eastAsia="Calibri" w:hAnsi="TH SarabunPSK" w:cs="TH SarabunPSK"/>
                <w:i/>
                <w:iCs/>
                <w:cs/>
              </w:rPr>
              <w:t>สาขาเศรษฐศาสตร์</w:t>
            </w:r>
          </w:p>
        </w:tc>
      </w:tr>
      <w:tr w:rsidR="00F1293C" w:rsidTr="00F1293C">
        <w:tc>
          <w:tcPr>
            <w:tcW w:w="4621" w:type="dxa"/>
          </w:tcPr>
          <w:p w:rsidR="00F1293C" w:rsidRPr="00A844AB" w:rsidRDefault="00F1293C" w:rsidP="00BF2A04">
            <w:pPr>
              <w:tabs>
                <w:tab w:val="left" w:pos="426"/>
                <w:tab w:val="left" w:pos="709"/>
                <w:tab w:val="left" w:pos="2214"/>
              </w:tabs>
              <w:rPr>
                <w:rFonts w:ascii="TH SarabunPSK" w:eastAsia="Calibri" w:hAnsi="TH SarabunPSK" w:cs="TH SarabunPSK"/>
                <w:i/>
                <w:iCs/>
              </w:rPr>
            </w:pP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</w: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  <w:t xml:space="preserve">(4) </w:t>
            </w:r>
            <w:r w:rsidRPr="00A844AB">
              <w:rPr>
                <w:rFonts w:ascii="TH SarabunPSK" w:eastAsia="Calibri" w:hAnsi="TH SarabunPSK" w:cs="TH SarabunPSK"/>
                <w:i/>
                <w:iCs/>
                <w:cs/>
              </w:rPr>
              <w:t>สาขาเกษตรและชีววิทยา</w:t>
            </w:r>
          </w:p>
        </w:tc>
        <w:tc>
          <w:tcPr>
            <w:tcW w:w="4621" w:type="dxa"/>
          </w:tcPr>
          <w:p w:rsidR="00F1293C" w:rsidRPr="00A844AB" w:rsidRDefault="00F1293C" w:rsidP="00BF2A04">
            <w:pPr>
              <w:tabs>
                <w:tab w:val="left" w:pos="426"/>
                <w:tab w:val="left" w:pos="709"/>
                <w:tab w:val="left" w:pos="2214"/>
              </w:tabs>
              <w:rPr>
                <w:rFonts w:ascii="TH SarabunPSK" w:eastAsia="Calibri" w:hAnsi="TH SarabunPSK" w:cs="TH SarabunPSK"/>
                <w:i/>
                <w:iCs/>
              </w:rPr>
            </w:pP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</w: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  <w:t xml:space="preserve">(10) </w:t>
            </w:r>
            <w:r w:rsidRPr="00A844AB">
              <w:rPr>
                <w:rFonts w:ascii="TH SarabunPSK" w:eastAsia="Calibri" w:hAnsi="TH SarabunPSK" w:cs="TH SarabunPSK"/>
                <w:i/>
                <w:iCs/>
                <w:cs/>
              </w:rPr>
              <w:t>สาขาสังคมวิทยา</w:t>
            </w:r>
          </w:p>
        </w:tc>
      </w:tr>
      <w:tr w:rsidR="00F1293C" w:rsidTr="00F1293C">
        <w:tc>
          <w:tcPr>
            <w:tcW w:w="4621" w:type="dxa"/>
          </w:tcPr>
          <w:p w:rsidR="00F1293C" w:rsidRPr="00A844AB" w:rsidRDefault="00F1293C" w:rsidP="00BF2A04">
            <w:pPr>
              <w:tabs>
                <w:tab w:val="left" w:pos="426"/>
                <w:tab w:val="left" w:pos="709"/>
                <w:tab w:val="left" w:pos="2214"/>
              </w:tabs>
              <w:rPr>
                <w:rFonts w:ascii="TH SarabunPSK" w:eastAsia="Calibri" w:hAnsi="TH SarabunPSK" w:cs="TH SarabunPSK"/>
                <w:i/>
                <w:iCs/>
              </w:rPr>
            </w:pP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</w: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  <w:t xml:space="preserve">(5) </w:t>
            </w:r>
            <w:r w:rsidRPr="00A844AB">
              <w:rPr>
                <w:rFonts w:ascii="TH SarabunPSK" w:eastAsia="Calibri" w:hAnsi="TH SarabunPSK" w:cs="TH SarabunPSK"/>
                <w:i/>
                <w:iCs/>
                <w:cs/>
              </w:rPr>
              <w:t>สาขาวิศวกรรมศาสตร์และอุตสาหกรรมวิจัย</w:t>
            </w:r>
          </w:p>
        </w:tc>
        <w:tc>
          <w:tcPr>
            <w:tcW w:w="4621" w:type="dxa"/>
          </w:tcPr>
          <w:p w:rsidR="00F1293C" w:rsidRPr="00A844AB" w:rsidRDefault="00F1293C" w:rsidP="00BF2A04">
            <w:pPr>
              <w:tabs>
                <w:tab w:val="left" w:pos="426"/>
                <w:tab w:val="left" w:pos="709"/>
                <w:tab w:val="left" w:pos="2214"/>
              </w:tabs>
              <w:rPr>
                <w:rFonts w:ascii="TH SarabunPSK" w:eastAsia="Calibri" w:hAnsi="TH SarabunPSK" w:cs="TH SarabunPSK"/>
                <w:i/>
                <w:iCs/>
              </w:rPr>
            </w:pP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</w: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  <w:t xml:space="preserve">(11) </w:t>
            </w:r>
            <w:r w:rsidRPr="00A844AB">
              <w:rPr>
                <w:rFonts w:ascii="TH SarabunPSK" w:eastAsia="Calibri" w:hAnsi="TH SarabunPSK" w:cs="TH SarabunPSK"/>
                <w:i/>
                <w:iCs/>
                <w:cs/>
              </w:rPr>
              <w:t>สาขาเทคโนโลยีสารสนเทศและนิเทศศาสตร์</w:t>
            </w:r>
          </w:p>
        </w:tc>
      </w:tr>
      <w:tr w:rsidR="00F1293C" w:rsidTr="00F1293C">
        <w:tc>
          <w:tcPr>
            <w:tcW w:w="4621" w:type="dxa"/>
          </w:tcPr>
          <w:p w:rsidR="00F1293C" w:rsidRPr="00A844AB" w:rsidRDefault="00F1293C" w:rsidP="00BF2A04">
            <w:pPr>
              <w:tabs>
                <w:tab w:val="left" w:pos="426"/>
                <w:tab w:val="left" w:pos="709"/>
                <w:tab w:val="left" w:pos="2214"/>
              </w:tabs>
              <w:rPr>
                <w:rFonts w:ascii="TH SarabunPSK" w:eastAsia="Calibri" w:hAnsi="TH SarabunPSK" w:cs="TH SarabunPSK"/>
                <w:i/>
                <w:iCs/>
              </w:rPr>
            </w:pP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</w:r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  <w:t xml:space="preserve">(6) </w:t>
            </w:r>
            <w:r w:rsidRPr="00A844AB">
              <w:rPr>
                <w:rFonts w:ascii="TH SarabunPSK" w:eastAsia="Calibri" w:hAnsi="TH SarabunPSK" w:cs="TH SarabunPSK"/>
                <w:i/>
                <w:iCs/>
                <w:cs/>
              </w:rPr>
              <w:t>สาขาปรัชญา</w:t>
            </w:r>
          </w:p>
        </w:tc>
        <w:tc>
          <w:tcPr>
            <w:tcW w:w="4621" w:type="dxa"/>
          </w:tcPr>
          <w:p w:rsidR="00F1293C" w:rsidRPr="00A844AB" w:rsidRDefault="00F1293C" w:rsidP="00BF2A04">
            <w:r w:rsidRPr="00A844AB">
              <w:rPr>
                <w:rFonts w:ascii="TH SarabunPSK" w:eastAsia="Calibri" w:hAnsi="TH SarabunPSK" w:cs="TH SarabunPSK"/>
                <w:i/>
                <w:iCs/>
              </w:rPr>
              <w:tab/>
              <w:t xml:space="preserve">(12) </w:t>
            </w:r>
            <w:r w:rsidRPr="00A844AB">
              <w:rPr>
                <w:rFonts w:ascii="TH SarabunPSK" w:eastAsia="Calibri" w:hAnsi="TH SarabunPSK" w:cs="TH SarabunPSK"/>
                <w:i/>
                <w:iCs/>
                <w:cs/>
              </w:rPr>
              <w:t>สาขาการศึกษา</w:t>
            </w:r>
          </w:p>
        </w:tc>
      </w:tr>
    </w:tbl>
    <w:p w:rsidR="0066618A" w:rsidRPr="00A844AB" w:rsidRDefault="00F1293C" w:rsidP="00A844AB">
      <w:pPr>
        <w:tabs>
          <w:tab w:val="left" w:pos="426"/>
          <w:tab w:val="left" w:pos="709"/>
          <w:tab w:val="left" w:pos="2214"/>
        </w:tabs>
        <w:rPr>
          <w:rFonts w:ascii="TH SarabunPSK" w:eastAsia="Calibri" w:hAnsi="TH SarabunPSK" w:cs="TH SarabunPSK"/>
          <w:i/>
          <w:iCs/>
        </w:rPr>
      </w:pPr>
      <w:r>
        <w:rPr>
          <w:rFonts w:ascii="TH SarabunPSK" w:eastAsia="Calibri" w:hAnsi="TH SarabunPSK" w:cs="TH SarabunPSK"/>
          <w:i/>
          <w:iCs/>
        </w:rPr>
        <w:tab/>
      </w:r>
      <w:r w:rsidR="00BF01A0" w:rsidRPr="00BF01A0">
        <w:rPr>
          <w:rFonts w:ascii="TH SarabunPSK" w:eastAsia="Calibri" w:hAnsi="TH SarabunPSK" w:cs="TH SarabunPSK"/>
          <w:i/>
          <w:iCs/>
        </w:rPr>
        <w:t xml:space="preserve">- </w:t>
      </w:r>
      <w:r w:rsidR="00BF01A0" w:rsidRPr="00BF01A0">
        <w:rPr>
          <w:rFonts w:ascii="TH SarabunPSK" w:eastAsia="Calibri" w:hAnsi="TH SarabunPSK" w:cs="TH SarabunPSK"/>
          <w:i/>
          <w:iCs/>
          <w:cs/>
        </w:rPr>
        <w:t xml:space="preserve">คุณสมบัติ </w:t>
      </w:r>
      <w:r w:rsidR="00BF01A0">
        <w:rPr>
          <w:rFonts w:ascii="TH SarabunPSK" w:eastAsia="Calibri" w:hAnsi="TH SarabunPSK" w:cs="TH SarabunPSK" w:hint="cs"/>
          <w:i/>
          <w:iCs/>
          <w:cs/>
        </w:rPr>
        <w:t>ให้</w:t>
      </w:r>
      <w:r w:rsidR="00BF01A0" w:rsidRPr="00BF01A0">
        <w:rPr>
          <w:rFonts w:ascii="TH SarabunPSK" w:eastAsia="Calibri" w:hAnsi="TH SarabunPSK" w:cs="TH SarabunPSK"/>
          <w:i/>
          <w:iCs/>
          <w:cs/>
        </w:rPr>
        <w:t>ระบุวุฒ</w:t>
      </w:r>
      <w:r w:rsidR="00BF01A0">
        <w:rPr>
          <w:rFonts w:ascii="TH SarabunPSK" w:eastAsia="Calibri" w:hAnsi="TH SarabunPSK" w:cs="TH SarabunPSK"/>
          <w:i/>
          <w:iCs/>
          <w:cs/>
        </w:rPr>
        <w:t>ิการศึกษา และ ตำแหน่งทางวิชาการ</w:t>
      </w:r>
      <w:r w:rsidR="00474F54" w:rsidRPr="00C1707D">
        <w:rPr>
          <w:rFonts w:ascii="TH SarabunPSK" w:eastAsia="Calibri" w:hAnsi="TH SarabunPSK" w:cs="TH SarabunPSK" w:hint="cs"/>
          <w:i/>
          <w:iCs/>
          <w:cs/>
        </w:rPr>
        <w:t>หรือเทียบเท่า</w:t>
      </w:r>
    </w:p>
    <w:p w:rsidR="00E105DA" w:rsidRPr="0088627D" w:rsidRDefault="00F1293C" w:rsidP="00BF2A04">
      <w:pPr>
        <w:tabs>
          <w:tab w:val="left" w:pos="426"/>
          <w:tab w:val="left" w:pos="2214"/>
        </w:tabs>
        <w:rPr>
          <w:rFonts w:ascii="TH SarabunPSK" w:eastAsia="Calibri" w:hAnsi="TH SarabunPSK" w:cs="TH SarabunPSK"/>
          <w:i/>
          <w:iCs/>
        </w:rPr>
      </w:pPr>
      <w:r>
        <w:rPr>
          <w:rFonts w:ascii="TH SarabunPSK" w:eastAsia="Calibri" w:hAnsi="TH SarabunPSK" w:cs="TH SarabunPSK" w:hint="cs"/>
          <w:b/>
          <w:bCs/>
          <w:i/>
          <w:iCs/>
          <w:cs/>
        </w:rPr>
        <w:t>2.)</w:t>
      </w:r>
      <w:r w:rsidR="00606285">
        <w:rPr>
          <w:rFonts w:ascii="TH SarabunPSK" w:eastAsia="Calibri" w:hAnsi="TH SarabunPSK" w:cs="TH SarabunPSK" w:hint="cs"/>
          <w:b/>
          <w:bCs/>
          <w:i/>
          <w:iCs/>
          <w:cs/>
        </w:rPr>
        <w:t xml:space="preserve"> </w:t>
      </w:r>
      <w:r w:rsidR="004E4F3B" w:rsidRPr="0088627D">
        <w:rPr>
          <w:rFonts w:ascii="TH SarabunPSK" w:eastAsia="Calibri" w:hAnsi="TH SarabunPSK" w:cs="TH SarabunPSK" w:hint="cs"/>
          <w:b/>
          <w:bCs/>
          <w:i/>
          <w:iCs/>
          <w:cs/>
        </w:rPr>
        <w:t xml:space="preserve">ข้อ 3.1 </w:t>
      </w:r>
      <w:r w:rsidR="002F5492" w:rsidRPr="0088627D">
        <w:rPr>
          <w:rFonts w:ascii="TH SarabunPSK" w:eastAsia="Calibri" w:hAnsi="TH SarabunPSK" w:cs="TH SarabunPSK" w:hint="cs"/>
          <w:b/>
          <w:bCs/>
          <w:i/>
          <w:iCs/>
          <w:cs/>
        </w:rPr>
        <w:t>ค่าใช้สอย</w:t>
      </w:r>
      <w:r w:rsidR="002F5492" w:rsidRPr="0088627D">
        <w:rPr>
          <w:rFonts w:ascii="TH SarabunPSK" w:eastAsia="Calibri" w:hAnsi="TH SarabunPSK" w:cs="TH SarabunPSK" w:hint="cs"/>
          <w:i/>
          <w:iCs/>
          <w:cs/>
        </w:rPr>
        <w:t xml:space="preserve"> หมายถึง เช่น </w:t>
      </w:r>
      <w:r w:rsidR="002F5492" w:rsidRPr="0088627D">
        <w:rPr>
          <w:rFonts w:ascii="TH SarabunPSK" w:eastAsia="Times New Roman" w:hAnsi="TH SarabunPSK" w:cs="TH SarabunPSK"/>
          <w:i/>
          <w:iCs/>
          <w:cs/>
        </w:rPr>
        <w:t>ค่าใช้จ่าย</w:t>
      </w:r>
      <w:r w:rsidR="002F5492" w:rsidRPr="0088627D">
        <w:rPr>
          <w:rFonts w:ascii="TH SarabunPSK" w:eastAsia="Times New Roman" w:hAnsi="TH SarabunPSK" w:cs="TH SarabunPSK" w:hint="cs"/>
          <w:i/>
          <w:iCs/>
          <w:cs/>
        </w:rPr>
        <w:t>เพื่อให้ได้มาซึ่งบริการ (ยกเว้นบริการ</w:t>
      </w:r>
      <w:r w:rsidR="000F5740">
        <w:rPr>
          <w:rFonts w:ascii="TH SarabunPSK" w:eastAsia="Times New Roman" w:hAnsi="TH SarabunPSK" w:cs="TH SarabunPSK" w:hint="cs"/>
          <w:i/>
          <w:iCs/>
          <w:cs/>
        </w:rPr>
        <w:t>สาธารณูปโภค สื่อสาร และโทรคมนาคม</w:t>
      </w:r>
      <w:r w:rsidR="00A844AB">
        <w:rPr>
          <w:rFonts w:ascii="TH SarabunPSK" w:eastAsia="Times New Roman" w:hAnsi="TH SarabunPSK" w:cs="TH SarabunPSK" w:hint="cs"/>
          <w:i/>
          <w:iCs/>
          <w:cs/>
        </w:rPr>
        <w:t>ให้เสนอค่าใช้จ่ายใน ข้อ 3.2 ค่าสาธารณูปโภค)</w:t>
      </w:r>
      <w:r w:rsidR="002F5492" w:rsidRPr="0088627D">
        <w:rPr>
          <w:rFonts w:ascii="TH SarabunPSK" w:eastAsia="Times New Roman" w:hAnsi="TH SarabunPSK" w:cs="TH SarabunPSK" w:hint="cs"/>
          <w:i/>
          <w:iCs/>
          <w:cs/>
        </w:rPr>
        <w:t xml:space="preserve"> ค่าใช้จ่าย</w:t>
      </w:r>
      <w:r w:rsidR="002F5492" w:rsidRPr="0088627D">
        <w:rPr>
          <w:rFonts w:ascii="TH SarabunPSK" w:eastAsia="Times New Roman" w:hAnsi="TH SarabunPSK" w:cs="TH SarabunPSK"/>
          <w:i/>
          <w:iCs/>
          <w:cs/>
        </w:rPr>
        <w:t>ในการเดินทางไปต่างจังหวัด ค่าใช้จ่ายในการสัมมนา/ฝึกอบรม</w:t>
      </w:r>
      <w:r w:rsidR="002F5492" w:rsidRPr="0088627D">
        <w:rPr>
          <w:rFonts w:ascii="TH SarabunPSK" w:eastAsia="Calibri" w:hAnsi="TH SarabunPSK" w:cs="TH SarabunPSK"/>
          <w:i/>
          <w:iCs/>
        </w:rPr>
        <w:t xml:space="preserve"> </w:t>
      </w:r>
      <w:r w:rsidR="002F5492" w:rsidRPr="0088627D">
        <w:rPr>
          <w:rFonts w:ascii="TH SarabunPSK" w:eastAsia="Calibri" w:hAnsi="TH SarabunPSK" w:cs="TH SarabunPSK" w:hint="cs"/>
          <w:i/>
          <w:iCs/>
          <w:cs/>
        </w:rPr>
        <w:t>ค่าเช่าทรัพย์สิน เป็นต้น</w:t>
      </w:r>
      <w:r w:rsidR="00E105DA" w:rsidRPr="0088627D">
        <w:rPr>
          <w:rFonts w:ascii="TH SarabunPSK" w:eastAsia="Calibri" w:hAnsi="TH SarabunPSK" w:cs="TH SarabunPSK"/>
          <w:i/>
          <w:iCs/>
        </w:rPr>
        <w:t xml:space="preserve"> </w:t>
      </w:r>
    </w:p>
    <w:p w:rsidR="00E105DA" w:rsidRPr="0088627D" w:rsidRDefault="00E105DA" w:rsidP="00BF2A04">
      <w:pPr>
        <w:tabs>
          <w:tab w:val="left" w:pos="426"/>
          <w:tab w:val="left" w:pos="2214"/>
        </w:tabs>
        <w:rPr>
          <w:rFonts w:ascii="TH SarabunPSK" w:eastAsia="Calibri" w:hAnsi="TH SarabunPSK" w:cs="TH SarabunPSK"/>
          <w:i/>
          <w:iCs/>
        </w:rPr>
      </w:pPr>
      <w:r w:rsidRPr="0088627D">
        <w:rPr>
          <w:rFonts w:ascii="TH SarabunPSK" w:eastAsia="Calibri" w:hAnsi="TH SarabunPSK" w:cs="TH SarabunPSK" w:hint="cs"/>
          <w:i/>
          <w:iCs/>
          <w:cs/>
        </w:rPr>
        <w:tab/>
        <w:t>สำหรับ</w:t>
      </w:r>
      <w:r w:rsidRPr="0088627D">
        <w:rPr>
          <w:rFonts w:ascii="TH SarabunPSK" w:eastAsia="Calibri" w:hAnsi="TH SarabunPSK" w:cs="TH SarabunPSK"/>
          <w:i/>
          <w:iCs/>
          <w:cs/>
        </w:rPr>
        <w:t>ค่าใช้สอย</w:t>
      </w:r>
      <w:r w:rsidR="00A844AB">
        <w:rPr>
          <w:rFonts w:ascii="TH SarabunPSK" w:eastAsia="Calibri" w:hAnsi="TH SarabunPSK" w:cs="TH SarabunPSK" w:hint="cs"/>
          <w:i/>
          <w:iCs/>
          <w:cs/>
        </w:rPr>
        <w:t>ที่</w:t>
      </w:r>
      <w:r w:rsidRPr="0088627D">
        <w:rPr>
          <w:rFonts w:ascii="TH SarabunPSK" w:eastAsia="Calibri" w:hAnsi="TH SarabunPSK" w:cs="TH SarabunPSK"/>
          <w:i/>
          <w:iCs/>
          <w:cs/>
        </w:rPr>
        <w:t>ไม่พิจารณาให้</w:t>
      </w:r>
      <w:r w:rsidRPr="0088627D">
        <w:rPr>
          <w:rFonts w:ascii="TH SarabunPSK" w:eastAsia="Calibri" w:hAnsi="TH SarabunPSK" w:cs="TH SarabunPSK"/>
          <w:i/>
          <w:iCs/>
        </w:rPr>
        <w:t xml:space="preserve"> </w:t>
      </w:r>
      <w:r w:rsidRPr="0088627D">
        <w:rPr>
          <w:rFonts w:ascii="TH SarabunPSK" w:eastAsia="Calibri" w:hAnsi="TH SarabunPSK" w:cs="TH SarabunPSK" w:hint="cs"/>
          <w:i/>
          <w:iCs/>
          <w:cs/>
        </w:rPr>
        <w:t>ได้แก่</w:t>
      </w:r>
    </w:p>
    <w:p w:rsidR="00C1707D" w:rsidRPr="00B7437A" w:rsidRDefault="00B7437A" w:rsidP="00BF2A04">
      <w:pPr>
        <w:tabs>
          <w:tab w:val="left" w:pos="426"/>
        </w:tabs>
        <w:rPr>
          <w:rFonts w:ascii="TH SarabunPSK" w:eastAsia="Calibri" w:hAnsi="TH SarabunPSK" w:cs="TH SarabunPSK"/>
          <w:i/>
          <w:iCs/>
        </w:rPr>
      </w:pPr>
      <w:r w:rsidRPr="00B7437A">
        <w:rPr>
          <w:rFonts w:ascii="TH SarabunPSK" w:eastAsia="Calibri" w:hAnsi="TH SarabunPSK" w:cs="TH SarabunPSK" w:hint="cs"/>
          <w:i/>
          <w:iCs/>
          <w:cs/>
        </w:rPr>
        <w:tab/>
      </w:r>
      <w:r w:rsidR="00E105DA" w:rsidRPr="00B7437A">
        <w:rPr>
          <w:rFonts w:ascii="TH SarabunPSK" w:eastAsia="Calibri" w:hAnsi="TH SarabunPSK" w:cs="TH SarabunPSK"/>
          <w:i/>
          <w:iCs/>
          <w:cs/>
        </w:rPr>
        <w:t xml:space="preserve"> </w:t>
      </w:r>
      <w:r w:rsidR="00C1707D" w:rsidRPr="00B7437A">
        <w:rPr>
          <w:rFonts w:ascii="TH SarabunPSK" w:eastAsia="Calibri" w:hAnsi="TH SarabunPSK" w:cs="TH SarabunPSK"/>
          <w:i/>
          <w:iCs/>
          <w:cs/>
        </w:rPr>
        <w:t xml:space="preserve">-  ค่าใช้จ่ายในการเดินทางไปนำเสนอผลงานทั้งในประเทศและต่างประเทศ </w:t>
      </w:r>
    </w:p>
    <w:p w:rsidR="00C1707D" w:rsidRPr="00B7437A" w:rsidRDefault="00B7437A" w:rsidP="00BF2A04">
      <w:pPr>
        <w:tabs>
          <w:tab w:val="left" w:pos="426"/>
        </w:tabs>
        <w:rPr>
          <w:rFonts w:ascii="TH SarabunPSK" w:eastAsia="Calibri" w:hAnsi="TH SarabunPSK" w:cs="TH SarabunPSK"/>
          <w:i/>
          <w:iCs/>
        </w:rPr>
      </w:pPr>
      <w:r w:rsidRPr="00B7437A">
        <w:rPr>
          <w:rFonts w:ascii="TH SarabunPSK" w:eastAsia="Calibri" w:hAnsi="TH SarabunPSK" w:cs="TH SarabunPSK" w:hint="cs"/>
          <w:i/>
          <w:iCs/>
          <w:cs/>
        </w:rPr>
        <w:tab/>
      </w:r>
      <w:r w:rsidR="00C1707D" w:rsidRPr="00B7437A">
        <w:rPr>
          <w:rFonts w:ascii="TH SarabunPSK" w:eastAsia="Calibri" w:hAnsi="TH SarabunPSK" w:cs="TH SarabunPSK"/>
          <w:i/>
          <w:iCs/>
          <w:cs/>
        </w:rPr>
        <w:t xml:space="preserve"> -  ค่าใช้จ่ายในการนำเสนอผลงาน ตีพิมพ์ในวารสารต่างๆ ทั้งในประเทศและต่างประเทศ</w:t>
      </w:r>
    </w:p>
    <w:p w:rsidR="00C1707D" w:rsidRPr="00B7437A" w:rsidRDefault="00C1707D" w:rsidP="00BF2A04">
      <w:pPr>
        <w:tabs>
          <w:tab w:val="left" w:pos="476"/>
        </w:tabs>
        <w:rPr>
          <w:rFonts w:ascii="TH SarabunPSK" w:eastAsia="Calibri" w:hAnsi="TH SarabunPSK" w:cs="TH SarabunPSK"/>
          <w:i/>
          <w:iCs/>
        </w:rPr>
      </w:pPr>
      <w:r w:rsidRPr="00B7437A">
        <w:rPr>
          <w:rFonts w:ascii="TH SarabunPSK" w:eastAsia="Calibri" w:hAnsi="TH SarabunPSK" w:cs="TH SarabunPSK"/>
          <w:i/>
          <w:iCs/>
          <w:cs/>
        </w:rPr>
        <w:t xml:space="preserve"> </w:t>
      </w:r>
      <w:r w:rsidR="00B7437A" w:rsidRPr="00B7437A">
        <w:rPr>
          <w:rFonts w:ascii="TH SarabunPSK" w:eastAsia="Calibri" w:hAnsi="TH SarabunPSK" w:cs="TH SarabunPSK" w:hint="cs"/>
          <w:i/>
          <w:iCs/>
          <w:cs/>
        </w:rPr>
        <w:tab/>
      </w:r>
      <w:r w:rsidRPr="00B7437A">
        <w:rPr>
          <w:rFonts w:ascii="TH SarabunPSK" w:eastAsia="Calibri" w:hAnsi="TH SarabunPSK" w:cs="TH SarabunPSK"/>
          <w:i/>
          <w:iCs/>
          <w:cs/>
        </w:rPr>
        <w:t>-  ค่าตำราเอกสารวิชาการต่างๆ</w:t>
      </w:r>
    </w:p>
    <w:p w:rsidR="00C32199" w:rsidRPr="0088627D" w:rsidRDefault="00C1707D" w:rsidP="00BF2A04">
      <w:pPr>
        <w:tabs>
          <w:tab w:val="left" w:pos="426"/>
          <w:tab w:val="left" w:pos="2214"/>
        </w:tabs>
        <w:rPr>
          <w:rFonts w:ascii="TH SarabunPSK" w:eastAsia="Calibri" w:hAnsi="TH SarabunPSK" w:cs="TH SarabunPSK"/>
          <w:i/>
          <w:iCs/>
        </w:rPr>
      </w:pPr>
      <w:r w:rsidRPr="0088627D">
        <w:rPr>
          <w:rFonts w:ascii="TH SarabunPSK" w:eastAsia="Calibri" w:hAnsi="TH SarabunPSK" w:cs="TH SarabunPSK" w:hint="cs"/>
          <w:b/>
          <w:bCs/>
          <w:i/>
          <w:iCs/>
          <w:cs/>
        </w:rPr>
        <w:t xml:space="preserve"> </w:t>
      </w:r>
      <w:r w:rsidR="00F1293C">
        <w:rPr>
          <w:rFonts w:ascii="TH SarabunPSK" w:eastAsia="Calibri" w:hAnsi="TH SarabunPSK" w:cs="TH SarabunPSK" w:hint="cs"/>
          <w:b/>
          <w:bCs/>
          <w:i/>
          <w:iCs/>
          <w:cs/>
        </w:rPr>
        <w:t xml:space="preserve">3.) </w:t>
      </w:r>
      <w:r w:rsidR="004E4F3B" w:rsidRPr="0088627D">
        <w:rPr>
          <w:rFonts w:ascii="TH SarabunPSK" w:eastAsia="Calibri" w:hAnsi="TH SarabunPSK" w:cs="TH SarabunPSK" w:hint="cs"/>
          <w:b/>
          <w:bCs/>
          <w:i/>
          <w:iCs/>
          <w:cs/>
        </w:rPr>
        <w:t>ข้อ 4. หมวด</w:t>
      </w:r>
      <w:r w:rsidR="002F5492" w:rsidRPr="0088627D">
        <w:rPr>
          <w:rFonts w:ascii="TH SarabunPSK" w:eastAsia="Calibri" w:hAnsi="TH SarabunPSK" w:cs="TH SarabunPSK" w:hint="cs"/>
          <w:b/>
          <w:bCs/>
          <w:i/>
          <w:iCs/>
          <w:cs/>
        </w:rPr>
        <w:t>ค่าวัสดุ</w:t>
      </w:r>
      <w:r w:rsidR="002F5492" w:rsidRPr="0088627D">
        <w:rPr>
          <w:rFonts w:ascii="TH SarabunPSK" w:eastAsia="Calibri" w:hAnsi="TH SarabunPSK" w:cs="TH SarabunPSK" w:hint="cs"/>
          <w:i/>
          <w:iCs/>
          <w:cs/>
        </w:rPr>
        <w:t xml:space="preserve"> </w:t>
      </w:r>
      <w:r w:rsidR="004E4F3B" w:rsidRPr="0088627D">
        <w:rPr>
          <w:rFonts w:ascii="TH SarabunPSK" w:eastAsia="Calibri" w:hAnsi="TH SarabunPSK" w:cs="TH SarabunPSK"/>
          <w:i/>
          <w:iCs/>
        </w:rPr>
        <w:t xml:space="preserve">: </w:t>
      </w:r>
      <w:r w:rsidR="004E4F3B" w:rsidRPr="008132C7">
        <w:rPr>
          <w:rFonts w:ascii="TH SarabunPSK" w:eastAsia="Calibri" w:hAnsi="TH SarabunPSK" w:cs="TH SarabunPSK" w:hint="cs"/>
          <w:b/>
          <w:bCs/>
          <w:i/>
          <w:iCs/>
          <w:cs/>
        </w:rPr>
        <w:t>ค่าวัสดุ</w:t>
      </w:r>
      <w:r w:rsidR="004E4F3B" w:rsidRPr="0088627D">
        <w:rPr>
          <w:rFonts w:ascii="TH SarabunPSK" w:eastAsia="Calibri" w:hAnsi="TH SarabunPSK" w:cs="TH SarabunPSK" w:hint="cs"/>
          <w:i/>
          <w:iCs/>
          <w:cs/>
        </w:rPr>
        <w:t xml:space="preserve"> </w:t>
      </w:r>
      <w:r w:rsidR="002F5492" w:rsidRPr="0088627D">
        <w:rPr>
          <w:rFonts w:ascii="TH SarabunPSK" w:eastAsia="Calibri" w:hAnsi="TH SarabunPSK" w:cs="TH SarabunPSK" w:hint="cs"/>
          <w:i/>
          <w:iCs/>
          <w:cs/>
        </w:rPr>
        <w:t xml:space="preserve">หมายถึง </w:t>
      </w:r>
      <w:r w:rsidR="002F5492" w:rsidRPr="0088627D">
        <w:rPr>
          <w:rFonts w:ascii="TH SarabunPSK" w:eastAsia="Calibri" w:hAnsi="TH SarabunPSK" w:cs="TH SarabunPSK"/>
          <w:i/>
          <w:iCs/>
          <w:cs/>
        </w:rPr>
        <w:t>รายจ่ายเพื่อจัดหาสิ่งของซึ่งโดยสภาพเมื่อใช้แล้วย่อมสิ้นเปลือง หมดไป แปรสภาพ หรือไม่คงสภาพเดิม หรือสิ่งของที่มีลักษณะคงทนถาวร และมีราคาต่อหน่วยหรือต่อชุดไม่เกิน 5</w:t>
      </w:r>
      <w:r w:rsidR="002F5492" w:rsidRPr="0088627D">
        <w:rPr>
          <w:rFonts w:ascii="TH SarabunPSK" w:eastAsia="Calibri" w:hAnsi="TH SarabunPSK" w:cs="TH SarabunPSK"/>
          <w:i/>
          <w:iCs/>
        </w:rPr>
        <w:t>,</w:t>
      </w:r>
      <w:r w:rsidR="002F5492" w:rsidRPr="0088627D">
        <w:rPr>
          <w:rFonts w:ascii="TH SarabunPSK" w:eastAsia="Calibri" w:hAnsi="TH SarabunPSK" w:cs="TH SarabunPSK"/>
          <w:i/>
          <w:iCs/>
          <w:cs/>
        </w:rPr>
        <w:t>000 บาท รวมถึงค่าใช้จ่ายที่ต้องชำระพร้อมพร้อม</w:t>
      </w:r>
      <w:r w:rsidR="002F5492" w:rsidRPr="0088627D">
        <w:rPr>
          <w:rFonts w:ascii="TH SarabunPSK" w:eastAsia="Calibri" w:hAnsi="TH SarabunPSK" w:cs="TH SarabunPSK" w:hint="cs"/>
          <w:i/>
          <w:iCs/>
          <w:cs/>
        </w:rPr>
        <w:t>กับสิ่งของ</w:t>
      </w:r>
      <w:r w:rsidR="002F5492" w:rsidRPr="0088627D">
        <w:rPr>
          <w:rFonts w:ascii="TH SarabunPSK" w:eastAsia="Calibri" w:hAnsi="TH SarabunPSK" w:cs="TH SarabunPSK"/>
          <w:i/>
          <w:iCs/>
          <w:cs/>
        </w:rPr>
        <w:t xml:space="preserve"> เช่น ค่าขนส่ง ค่าภาษี ค่าประกันภัย ค่าติดตั้ง</w:t>
      </w:r>
      <w:r w:rsidR="002F5492" w:rsidRPr="0088627D">
        <w:rPr>
          <w:rFonts w:ascii="TH SarabunPSK" w:eastAsia="Calibri" w:hAnsi="TH SarabunPSK" w:cs="TH SarabunPSK"/>
          <w:i/>
          <w:iCs/>
        </w:rPr>
        <w:t xml:space="preserve"> </w:t>
      </w:r>
      <w:r w:rsidR="002F5492" w:rsidRPr="0088627D">
        <w:rPr>
          <w:rFonts w:ascii="TH SarabunPSK" w:eastAsia="Calibri" w:hAnsi="TH SarabunPSK" w:cs="TH SarabunPSK" w:hint="cs"/>
          <w:i/>
          <w:iCs/>
          <w:cs/>
        </w:rPr>
        <w:t>เป็นต้น</w:t>
      </w:r>
    </w:p>
    <w:p w:rsidR="00C32199" w:rsidRPr="0088627D" w:rsidRDefault="00B7437A" w:rsidP="00BF2A04">
      <w:pPr>
        <w:tabs>
          <w:tab w:val="left" w:pos="426"/>
          <w:tab w:val="left" w:pos="2214"/>
        </w:tabs>
        <w:rPr>
          <w:rFonts w:ascii="TH SarabunPSK" w:eastAsia="Calibri" w:hAnsi="TH SarabunPSK" w:cs="TH SarabunPSK"/>
          <w:i/>
          <w:iCs/>
        </w:rPr>
      </w:pPr>
      <w:r>
        <w:rPr>
          <w:rFonts w:ascii="TH SarabunPSK" w:eastAsia="Calibri" w:hAnsi="TH SarabunPSK" w:cs="TH SarabunPSK" w:hint="cs"/>
          <w:b/>
          <w:bCs/>
          <w:i/>
          <w:iCs/>
          <w:cs/>
        </w:rPr>
        <w:t>4</w:t>
      </w:r>
      <w:r w:rsidR="00F1293C">
        <w:rPr>
          <w:rFonts w:ascii="TH SarabunPSK" w:eastAsia="Calibri" w:hAnsi="TH SarabunPSK" w:cs="TH SarabunPSK" w:hint="cs"/>
          <w:b/>
          <w:bCs/>
          <w:i/>
          <w:iCs/>
          <w:cs/>
        </w:rPr>
        <w:t>.</w:t>
      </w:r>
      <w:r w:rsidR="00E105DA" w:rsidRPr="0088627D">
        <w:rPr>
          <w:rFonts w:ascii="TH SarabunPSK" w:eastAsia="Calibri" w:hAnsi="TH SarabunPSK" w:cs="TH SarabunPSK" w:hint="cs"/>
          <w:b/>
          <w:bCs/>
          <w:i/>
          <w:iCs/>
          <w:cs/>
        </w:rPr>
        <w:t>)</w:t>
      </w:r>
      <w:r w:rsidR="00606285">
        <w:rPr>
          <w:rFonts w:ascii="TH SarabunPSK" w:eastAsia="Calibri" w:hAnsi="TH SarabunPSK" w:cs="TH SarabunPSK" w:hint="cs"/>
          <w:b/>
          <w:bCs/>
          <w:i/>
          <w:iCs/>
          <w:cs/>
        </w:rPr>
        <w:t xml:space="preserve"> </w:t>
      </w:r>
      <w:r w:rsidR="004E4F3B" w:rsidRPr="0088627D">
        <w:rPr>
          <w:rFonts w:ascii="TH SarabunPSK" w:eastAsia="Calibri" w:hAnsi="TH SarabunPSK" w:cs="TH SarabunPSK" w:hint="cs"/>
          <w:b/>
          <w:bCs/>
          <w:i/>
          <w:iCs/>
          <w:cs/>
        </w:rPr>
        <w:t>ข้อ 5. หมวด</w:t>
      </w:r>
      <w:r w:rsidR="002F5492" w:rsidRPr="0088627D">
        <w:rPr>
          <w:rFonts w:ascii="TH SarabunPSK" w:eastAsia="Calibri" w:hAnsi="TH SarabunPSK" w:cs="TH SarabunPSK" w:hint="cs"/>
          <w:b/>
          <w:bCs/>
          <w:i/>
          <w:iCs/>
          <w:cs/>
        </w:rPr>
        <w:t>ค่าครุภัณฑ์</w:t>
      </w:r>
      <w:r w:rsidR="002F5492" w:rsidRPr="0088627D">
        <w:rPr>
          <w:rFonts w:ascii="TH SarabunPSK" w:eastAsia="Calibri" w:hAnsi="TH SarabunPSK" w:cs="TH SarabunPSK" w:hint="cs"/>
          <w:i/>
          <w:iCs/>
          <w:cs/>
        </w:rPr>
        <w:t xml:space="preserve"> </w:t>
      </w:r>
      <w:r w:rsidR="004E4F3B" w:rsidRPr="0088627D">
        <w:rPr>
          <w:rFonts w:ascii="TH SarabunPSK" w:eastAsia="Calibri" w:hAnsi="TH SarabunPSK" w:cs="TH SarabunPSK"/>
          <w:i/>
          <w:iCs/>
        </w:rPr>
        <w:t xml:space="preserve">: </w:t>
      </w:r>
      <w:r w:rsidR="004E4F3B" w:rsidRPr="0088627D">
        <w:rPr>
          <w:rFonts w:ascii="TH SarabunPSK" w:eastAsia="Calibri" w:hAnsi="TH SarabunPSK" w:cs="TH SarabunPSK" w:hint="cs"/>
          <w:b/>
          <w:bCs/>
          <w:i/>
          <w:iCs/>
          <w:cs/>
        </w:rPr>
        <w:t>ค่าครุภัณฑ์</w:t>
      </w:r>
      <w:r w:rsidR="004E4F3B" w:rsidRPr="0088627D">
        <w:rPr>
          <w:rFonts w:ascii="TH SarabunPSK" w:eastAsia="Calibri" w:hAnsi="TH SarabunPSK" w:cs="TH SarabunPSK" w:hint="cs"/>
          <w:i/>
          <w:iCs/>
          <w:cs/>
        </w:rPr>
        <w:t xml:space="preserve"> </w:t>
      </w:r>
      <w:r w:rsidR="002F5492" w:rsidRPr="0088627D">
        <w:rPr>
          <w:rFonts w:ascii="TH SarabunPSK" w:eastAsia="Calibri" w:hAnsi="TH SarabunPSK" w:cs="TH SarabunPSK" w:hint="cs"/>
          <w:i/>
          <w:iCs/>
          <w:cs/>
        </w:rPr>
        <w:t xml:space="preserve">หมายถึง </w:t>
      </w:r>
      <w:r w:rsidR="002F5492" w:rsidRPr="0088627D">
        <w:rPr>
          <w:rFonts w:ascii="TH SarabunPSK" w:eastAsia="Calibri" w:hAnsi="TH SarabunPSK" w:cs="TH SarabunPSK"/>
          <w:i/>
          <w:iCs/>
          <w:cs/>
        </w:rPr>
        <w:t>รายจ่ายเพื่อจัดหาสิ่งของที่มีลักษณะคงทนถาวร</w:t>
      </w:r>
      <w:r w:rsidR="002F5492" w:rsidRPr="0088627D">
        <w:rPr>
          <w:rFonts w:ascii="TH SarabunPSK" w:eastAsia="Calibri" w:hAnsi="TH SarabunPSK" w:cs="TH SarabunPSK" w:hint="cs"/>
          <w:i/>
          <w:iCs/>
          <w:cs/>
        </w:rPr>
        <w:t xml:space="preserve"> มีอายุการใช้งานประมาณ 1 ปีขึ้นไป </w:t>
      </w:r>
      <w:r w:rsidR="002F5492" w:rsidRPr="0088627D">
        <w:rPr>
          <w:rFonts w:ascii="TH SarabunPSK" w:eastAsia="Calibri" w:hAnsi="TH SarabunPSK" w:cs="TH SarabunPSK"/>
          <w:i/>
          <w:iCs/>
          <w:cs/>
        </w:rPr>
        <w:t>และมีราคาต่อหน่วยหรือต่อชุดเกิน</w:t>
      </w:r>
      <w:r w:rsidR="002F5492" w:rsidRPr="0088627D">
        <w:rPr>
          <w:rFonts w:ascii="TH SarabunPSK" w:eastAsia="Calibri" w:hAnsi="TH SarabunPSK" w:cs="TH SarabunPSK" w:hint="cs"/>
          <w:i/>
          <w:iCs/>
          <w:cs/>
        </w:rPr>
        <w:t>กว่า</w:t>
      </w:r>
      <w:r w:rsidR="002F5492" w:rsidRPr="0088627D">
        <w:rPr>
          <w:rFonts w:ascii="TH SarabunPSK" w:eastAsia="Calibri" w:hAnsi="TH SarabunPSK" w:cs="TH SarabunPSK"/>
          <w:i/>
          <w:iCs/>
          <w:cs/>
        </w:rPr>
        <w:t xml:space="preserve"> 5</w:t>
      </w:r>
      <w:r w:rsidR="002F5492" w:rsidRPr="0088627D">
        <w:rPr>
          <w:rFonts w:ascii="TH SarabunPSK" w:eastAsia="Calibri" w:hAnsi="TH SarabunPSK" w:cs="TH SarabunPSK"/>
          <w:i/>
          <w:iCs/>
        </w:rPr>
        <w:t>,</w:t>
      </w:r>
      <w:r w:rsidR="002F5492" w:rsidRPr="0088627D">
        <w:rPr>
          <w:rFonts w:ascii="TH SarabunPSK" w:eastAsia="Calibri" w:hAnsi="TH SarabunPSK" w:cs="TH SarabunPSK"/>
          <w:i/>
          <w:iCs/>
          <w:cs/>
        </w:rPr>
        <w:t>000 บาท</w:t>
      </w:r>
      <w:r w:rsidR="002F5492" w:rsidRPr="0088627D">
        <w:rPr>
          <w:rFonts w:ascii="TH SarabunPSK" w:eastAsia="Calibri" w:hAnsi="TH SarabunPSK" w:cs="TH SarabunPSK" w:hint="cs"/>
          <w:i/>
          <w:iCs/>
          <w:cs/>
        </w:rPr>
        <w:t xml:space="preserve"> </w:t>
      </w:r>
      <w:r w:rsidR="002F5492" w:rsidRPr="0088627D">
        <w:rPr>
          <w:rFonts w:ascii="TH SarabunPSK" w:eastAsia="Calibri" w:hAnsi="TH SarabunPSK" w:cs="TH SarabunPSK"/>
          <w:i/>
          <w:iCs/>
          <w:cs/>
        </w:rPr>
        <w:t>รวมถึงค่าใช้จ่ายที่ต้องชำระพร้อม</w:t>
      </w:r>
      <w:r w:rsidR="002F5492" w:rsidRPr="0088627D">
        <w:rPr>
          <w:rFonts w:ascii="TH SarabunPSK" w:eastAsia="Calibri" w:hAnsi="TH SarabunPSK" w:cs="TH SarabunPSK" w:hint="cs"/>
          <w:i/>
          <w:iCs/>
          <w:cs/>
        </w:rPr>
        <w:t>กับสิ่งของ</w:t>
      </w:r>
      <w:r w:rsidR="002F5492" w:rsidRPr="0088627D">
        <w:rPr>
          <w:rFonts w:ascii="TH SarabunPSK" w:eastAsia="Calibri" w:hAnsi="TH SarabunPSK" w:cs="TH SarabunPSK"/>
          <w:i/>
          <w:iCs/>
          <w:cs/>
        </w:rPr>
        <w:t xml:space="preserve"> เช่น ค่าขนส่ง ค่าภาษี ค่าประกันภัย ค่าติดตั้ง</w:t>
      </w:r>
      <w:r w:rsidR="002F5492" w:rsidRPr="0088627D">
        <w:rPr>
          <w:rFonts w:ascii="TH SarabunPSK" w:eastAsia="Calibri" w:hAnsi="TH SarabunPSK" w:cs="TH SarabunPSK"/>
          <w:i/>
          <w:iCs/>
        </w:rPr>
        <w:t xml:space="preserve"> </w:t>
      </w:r>
      <w:r w:rsidR="002F5492" w:rsidRPr="0088627D">
        <w:rPr>
          <w:rFonts w:ascii="TH SarabunPSK" w:eastAsia="Calibri" w:hAnsi="TH SarabunPSK" w:cs="TH SarabunPSK" w:hint="cs"/>
          <w:i/>
          <w:iCs/>
          <w:cs/>
        </w:rPr>
        <w:t>เป็นต้น</w:t>
      </w:r>
    </w:p>
    <w:p w:rsidR="00E105DA" w:rsidRPr="000F5740" w:rsidRDefault="00B7437A" w:rsidP="00BF2A04">
      <w:pPr>
        <w:tabs>
          <w:tab w:val="left" w:pos="426"/>
          <w:tab w:val="left" w:pos="2214"/>
        </w:tabs>
        <w:rPr>
          <w:rFonts w:ascii="TH SarabunPSK" w:eastAsia="Calibri" w:hAnsi="TH SarabunPSK" w:cs="TH SarabunPSK"/>
          <w:i/>
          <w:iCs/>
          <w:cs/>
        </w:rPr>
      </w:pPr>
      <w:r>
        <w:rPr>
          <w:rFonts w:ascii="TH SarabunPSK" w:eastAsia="Calibri" w:hAnsi="TH SarabunPSK" w:cs="TH SarabunPSK" w:hint="cs"/>
          <w:b/>
          <w:bCs/>
          <w:i/>
          <w:iCs/>
          <w:cs/>
        </w:rPr>
        <w:t>5</w:t>
      </w:r>
      <w:r w:rsidR="00F1293C">
        <w:rPr>
          <w:rFonts w:ascii="TH SarabunPSK" w:eastAsia="Calibri" w:hAnsi="TH SarabunPSK" w:cs="TH SarabunPSK" w:hint="cs"/>
          <w:b/>
          <w:bCs/>
          <w:i/>
          <w:iCs/>
          <w:cs/>
        </w:rPr>
        <w:t>.</w:t>
      </w:r>
      <w:r w:rsidR="00AB1029" w:rsidRPr="0088627D">
        <w:rPr>
          <w:rFonts w:ascii="TH SarabunPSK" w:eastAsia="Calibri" w:hAnsi="TH SarabunPSK" w:cs="TH SarabunPSK" w:hint="cs"/>
          <w:b/>
          <w:bCs/>
          <w:i/>
          <w:iCs/>
          <w:cs/>
        </w:rPr>
        <w:t>)</w:t>
      </w:r>
      <w:r w:rsidR="00606285">
        <w:rPr>
          <w:rFonts w:ascii="TH SarabunPSK" w:eastAsia="Calibri" w:hAnsi="TH SarabunPSK" w:cs="TH SarabunPSK" w:hint="cs"/>
          <w:b/>
          <w:bCs/>
          <w:i/>
          <w:iCs/>
          <w:cs/>
        </w:rPr>
        <w:t xml:space="preserve"> </w:t>
      </w:r>
      <w:r w:rsidR="00AB1029" w:rsidRPr="003D4E28">
        <w:rPr>
          <w:rFonts w:ascii="TH SarabunPSK" w:eastAsia="Calibri" w:hAnsi="TH SarabunPSK" w:cs="TH SarabunPSK" w:hint="cs"/>
          <w:i/>
          <w:iCs/>
          <w:cs/>
        </w:rPr>
        <w:t>ให้เสนอ</w:t>
      </w:r>
      <w:r w:rsidR="00AB1029" w:rsidRPr="00A844AB">
        <w:rPr>
          <w:rFonts w:ascii="TH SarabunPSK" w:eastAsia="Calibri" w:hAnsi="TH SarabunPSK" w:cs="TH SarabunPSK" w:hint="cs"/>
          <w:i/>
          <w:iCs/>
          <w:cs/>
        </w:rPr>
        <w:t>งบประมาณ</w:t>
      </w:r>
      <w:r w:rsidR="00F1293C" w:rsidRPr="00A844AB">
        <w:rPr>
          <w:rFonts w:ascii="TH SarabunPSK" w:eastAsia="Calibri" w:hAnsi="TH SarabunPSK" w:cs="TH SarabunPSK" w:hint="cs"/>
          <w:i/>
          <w:iCs/>
          <w:cs/>
        </w:rPr>
        <w:t>ค่าใช้จ่าย</w:t>
      </w:r>
      <w:r w:rsidR="003D4E28">
        <w:rPr>
          <w:rFonts w:ascii="TH SarabunPSK" w:eastAsia="Calibri" w:hAnsi="TH SarabunPSK" w:cs="TH SarabunPSK" w:hint="cs"/>
          <w:i/>
          <w:iCs/>
          <w:cs/>
        </w:rPr>
        <w:t>ในแต่ละหมวด</w:t>
      </w:r>
      <w:r w:rsidR="00AB1029" w:rsidRPr="003D4E28">
        <w:rPr>
          <w:rFonts w:ascii="TH SarabunPSK" w:eastAsia="Calibri" w:hAnsi="TH SarabunPSK" w:cs="TH SarabunPSK" w:hint="cs"/>
          <w:i/>
          <w:iCs/>
          <w:cs/>
        </w:rPr>
        <w:t xml:space="preserve"> เฉพาะ</w:t>
      </w:r>
      <w:r w:rsidR="00AB1029" w:rsidRPr="003D4E28">
        <w:rPr>
          <w:rFonts w:ascii="TH SarabunPSK" w:eastAsia="Times New Roman" w:hAnsi="TH SarabunPSK" w:cs="TH SarabunPSK"/>
          <w:i/>
          <w:iCs/>
          <w:cs/>
        </w:rPr>
        <w:t>รายการ</w:t>
      </w:r>
      <w:r w:rsidR="00AB1029" w:rsidRPr="003D4E28">
        <w:rPr>
          <w:rFonts w:ascii="TH SarabunPSK" w:eastAsia="Times New Roman" w:hAnsi="TH SarabunPSK" w:cs="TH SarabunPSK" w:hint="cs"/>
          <w:i/>
          <w:iCs/>
          <w:cs/>
        </w:rPr>
        <w:t>ที่ต้องใช้</w:t>
      </w:r>
      <w:r w:rsidR="00A844AB">
        <w:rPr>
          <w:rFonts w:ascii="TH SarabunPSK" w:eastAsia="Calibri" w:hAnsi="TH SarabunPSK" w:cs="TH SarabunPSK" w:hint="cs"/>
          <w:i/>
          <w:iCs/>
          <w:cs/>
        </w:rPr>
        <w:t>เพื่อดำเนินการ</w:t>
      </w:r>
      <w:r w:rsidR="00AB1029" w:rsidRPr="003D4E28">
        <w:rPr>
          <w:rFonts w:ascii="TH SarabunPSK" w:eastAsia="Calibri" w:hAnsi="TH SarabunPSK" w:cs="TH SarabunPSK" w:hint="cs"/>
          <w:i/>
          <w:iCs/>
          <w:cs/>
        </w:rPr>
        <w:t>ในโครงการครั้งนี</w:t>
      </w:r>
      <w:r w:rsidR="0088627D" w:rsidRPr="003D4E28">
        <w:rPr>
          <w:rFonts w:ascii="TH SarabunPSK" w:eastAsia="Calibri" w:hAnsi="TH SarabunPSK" w:cs="TH SarabunPSK" w:hint="cs"/>
          <w:i/>
          <w:iCs/>
          <w:cs/>
        </w:rPr>
        <w:t>้</w:t>
      </w:r>
      <w:r w:rsidR="00A844AB">
        <w:rPr>
          <w:rFonts w:ascii="TH SarabunPSK" w:eastAsia="Calibri" w:hAnsi="TH SarabunPSK" w:cs="TH SarabunPSK" w:hint="cs"/>
          <w:i/>
          <w:iCs/>
          <w:cs/>
        </w:rPr>
        <w:t>เท่านั้น</w:t>
      </w:r>
    </w:p>
    <w:p w:rsidR="00AB1029" w:rsidRDefault="00AB1029" w:rsidP="002D1334">
      <w:pPr>
        <w:tabs>
          <w:tab w:val="left" w:pos="2214"/>
        </w:tabs>
        <w:rPr>
          <w:rFonts w:ascii="TH SarabunPSK" w:eastAsia="Calibri" w:hAnsi="TH SarabunPSK" w:cs="TH SarabunPSK"/>
          <w:i/>
          <w:iCs/>
          <w:sz w:val="32"/>
          <w:szCs w:val="32"/>
        </w:rPr>
      </w:pPr>
    </w:p>
    <w:sectPr w:rsidR="00AB1029" w:rsidSect="00F1293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440" w:bottom="720" w:left="1440" w:header="720" w:footer="3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19" w:rsidRDefault="00661219">
      <w:r>
        <w:separator/>
      </w:r>
    </w:p>
  </w:endnote>
  <w:endnote w:type="continuationSeparator" w:id="0">
    <w:p w:rsidR="00661219" w:rsidRDefault="0066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51" w:rsidRPr="0066618A" w:rsidRDefault="00137251" w:rsidP="0066618A">
    <w:pPr>
      <w:tabs>
        <w:tab w:val="left" w:pos="1620"/>
      </w:tabs>
      <w:jc w:val="center"/>
      <w:rPr>
        <w:rFonts w:ascii="TH SarabunPSK" w:hAnsi="TH SarabunPSK" w:cs="TH SarabunPSK"/>
        <w:i/>
        <w:iCs/>
        <w:color w:val="000000"/>
      </w:rPr>
    </w:pPr>
    <w:r w:rsidRPr="0066618A">
      <w:rPr>
        <w:rFonts w:ascii="TH SarabunPSK" w:hAnsi="TH SarabunPSK" w:cs="TH SarabunPSK"/>
        <w:i/>
        <w:iCs/>
        <w:cs/>
      </w:rPr>
      <w:t xml:space="preserve">หมายเหตุ </w:t>
    </w:r>
    <w:r w:rsidRPr="0066618A">
      <w:rPr>
        <w:rFonts w:ascii="TH SarabunPSK" w:hAnsi="TH SarabunPSK" w:cs="TH SarabunPSK"/>
        <w:i/>
        <w:iCs/>
      </w:rPr>
      <w:t>:</w:t>
    </w:r>
    <w:r w:rsidRPr="0066618A">
      <w:rPr>
        <w:rFonts w:ascii="TH SarabunPSK" w:hAnsi="TH SarabunPSK" w:cs="TH SarabunPSK"/>
        <w:i/>
        <w:iCs/>
        <w:cs/>
      </w:rPr>
      <w:t xml:space="preserve">  ตัวเอียงในวงเล็บทุกหน้าหมายถึงคำอธิบายไม่จำเป็นต้องระบุไว้ในแผนงานวิจัย</w:t>
    </w:r>
  </w:p>
  <w:p w:rsidR="00137251" w:rsidRPr="0066618A" w:rsidRDefault="00137251" w:rsidP="0066618A">
    <w:pPr>
      <w:pStyle w:val="Footer"/>
      <w:jc w:val="cen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51" w:rsidRPr="00AB1029" w:rsidRDefault="00137251" w:rsidP="0066618A">
    <w:pPr>
      <w:tabs>
        <w:tab w:val="left" w:pos="1620"/>
      </w:tabs>
      <w:jc w:val="center"/>
      <w:rPr>
        <w:rFonts w:ascii="TH SarabunPSK" w:hAnsi="TH SarabunPSK" w:cs="TH SarabunPSK"/>
        <w:i/>
        <w:iCs/>
      </w:rPr>
    </w:pPr>
    <w:r w:rsidRPr="00AB1029">
      <w:rPr>
        <w:rFonts w:ascii="TH SarabunPSK" w:hAnsi="TH SarabunPSK" w:cs="TH SarabunPSK"/>
        <w:i/>
        <w:iCs/>
        <w:cs/>
      </w:rPr>
      <w:t xml:space="preserve">หมายเหตุ </w:t>
    </w:r>
    <w:r w:rsidRPr="00AB1029">
      <w:rPr>
        <w:rFonts w:ascii="TH SarabunPSK" w:hAnsi="TH SarabunPSK" w:cs="TH SarabunPSK"/>
        <w:i/>
        <w:iCs/>
      </w:rPr>
      <w:t>:</w:t>
    </w:r>
    <w:r w:rsidRPr="00AB1029">
      <w:rPr>
        <w:rFonts w:ascii="TH SarabunPSK" w:hAnsi="TH SarabunPSK" w:cs="TH SarabunPSK"/>
        <w:i/>
        <w:iCs/>
        <w:cs/>
      </w:rPr>
      <w:t xml:space="preserve">  ตัวเอียงในวงเล็บทุกหน้าหมายถึงคำอธิบายไม่จำเป็นต้องระบุไว้ในแผนงานวิจัย</w:t>
    </w:r>
  </w:p>
  <w:p w:rsidR="0066618A" w:rsidRDefault="006661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19" w:rsidRDefault="00661219">
      <w:r>
        <w:separator/>
      </w:r>
    </w:p>
  </w:footnote>
  <w:footnote w:type="continuationSeparator" w:id="0">
    <w:p w:rsidR="00661219" w:rsidRDefault="0066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51" w:rsidRDefault="000519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72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251" w:rsidRDefault="001372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51" w:rsidRPr="00094B9B" w:rsidRDefault="0005196C" w:rsidP="00094B9B">
    <w:pPr>
      <w:pStyle w:val="Header"/>
      <w:jc w:val="center"/>
      <w:rPr>
        <w:rFonts w:ascii="TH SarabunPSK" w:hAnsi="TH SarabunPSK" w:cs="TH SarabunPSK"/>
        <w:sz w:val="32"/>
      </w:rPr>
    </w:pPr>
    <w:r w:rsidRPr="005574E8">
      <w:rPr>
        <w:rFonts w:ascii="TH SarabunPSK" w:hAnsi="TH SarabunPSK" w:cs="TH SarabunPSK"/>
        <w:b/>
        <w:szCs w:val="28"/>
      </w:rPr>
      <w:fldChar w:fldCharType="begin"/>
    </w:r>
    <w:r w:rsidR="00094B9B" w:rsidRPr="005574E8">
      <w:rPr>
        <w:rFonts w:ascii="TH SarabunPSK" w:hAnsi="TH SarabunPSK" w:cs="TH SarabunPSK"/>
        <w:b/>
        <w:szCs w:val="28"/>
      </w:rPr>
      <w:instrText>PAGE</w:instrText>
    </w:r>
    <w:r w:rsidRPr="005574E8">
      <w:rPr>
        <w:rFonts w:ascii="TH SarabunPSK" w:hAnsi="TH SarabunPSK" w:cs="TH SarabunPSK"/>
        <w:b/>
        <w:szCs w:val="28"/>
      </w:rPr>
      <w:fldChar w:fldCharType="separate"/>
    </w:r>
    <w:r w:rsidR="00045426">
      <w:rPr>
        <w:rFonts w:ascii="TH SarabunPSK" w:hAnsi="TH SarabunPSK" w:cs="TH SarabunPSK"/>
        <w:b/>
        <w:noProof/>
        <w:szCs w:val="28"/>
      </w:rPr>
      <w:t>3</w:t>
    </w:r>
    <w:r w:rsidRPr="005574E8">
      <w:rPr>
        <w:rFonts w:ascii="TH SarabunPSK" w:hAnsi="TH SarabunPSK" w:cs="TH SarabunPSK"/>
        <w:b/>
        <w:szCs w:val="28"/>
      </w:rPr>
      <w:fldChar w:fldCharType="end"/>
    </w:r>
    <w:r w:rsidR="00094B9B" w:rsidRPr="005574E8">
      <w:rPr>
        <w:rFonts w:ascii="TH SarabunPSK" w:hAnsi="TH SarabunPSK" w:cs="TH SarabunPSK"/>
        <w:szCs w:val="28"/>
      </w:rPr>
      <w:t>/</w:t>
    </w:r>
    <w:r w:rsidRPr="005574E8">
      <w:rPr>
        <w:rFonts w:ascii="TH SarabunPSK" w:hAnsi="TH SarabunPSK" w:cs="TH SarabunPSK"/>
        <w:b/>
        <w:szCs w:val="28"/>
      </w:rPr>
      <w:fldChar w:fldCharType="begin"/>
    </w:r>
    <w:r w:rsidR="00094B9B" w:rsidRPr="005574E8">
      <w:rPr>
        <w:rFonts w:ascii="TH SarabunPSK" w:hAnsi="TH SarabunPSK" w:cs="TH SarabunPSK"/>
        <w:b/>
        <w:szCs w:val="28"/>
      </w:rPr>
      <w:instrText>NUMPAGES</w:instrText>
    </w:r>
    <w:r w:rsidRPr="005574E8">
      <w:rPr>
        <w:rFonts w:ascii="TH SarabunPSK" w:hAnsi="TH SarabunPSK" w:cs="TH SarabunPSK"/>
        <w:b/>
        <w:szCs w:val="28"/>
      </w:rPr>
      <w:fldChar w:fldCharType="separate"/>
    </w:r>
    <w:r w:rsidR="00045426">
      <w:rPr>
        <w:rFonts w:ascii="TH SarabunPSK" w:hAnsi="TH SarabunPSK" w:cs="TH SarabunPSK"/>
        <w:b/>
        <w:noProof/>
        <w:szCs w:val="28"/>
      </w:rPr>
      <w:t>3</w:t>
    </w:r>
    <w:r w:rsidRPr="005574E8">
      <w:rPr>
        <w:rFonts w:ascii="TH SarabunPSK" w:hAnsi="TH SarabunPSK" w:cs="TH SarabunPSK"/>
        <w:b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EEF" w:rsidRPr="00094B9B" w:rsidRDefault="0005196C" w:rsidP="00094B9B">
    <w:pPr>
      <w:pStyle w:val="Header"/>
      <w:jc w:val="center"/>
      <w:rPr>
        <w:rFonts w:cs="Cordia New"/>
        <w:szCs w:val="28"/>
      </w:rPr>
    </w:pPr>
    <w:r w:rsidRPr="005574E8">
      <w:rPr>
        <w:rFonts w:ascii="TH SarabunPSK" w:hAnsi="TH SarabunPSK" w:cs="TH SarabunPSK"/>
        <w:b/>
        <w:szCs w:val="28"/>
      </w:rPr>
      <w:fldChar w:fldCharType="begin"/>
    </w:r>
    <w:r w:rsidR="00094B9B" w:rsidRPr="005574E8">
      <w:rPr>
        <w:rFonts w:ascii="TH SarabunPSK" w:hAnsi="TH SarabunPSK" w:cs="TH SarabunPSK"/>
        <w:b/>
        <w:szCs w:val="28"/>
      </w:rPr>
      <w:instrText>PAGE</w:instrText>
    </w:r>
    <w:r w:rsidRPr="005574E8">
      <w:rPr>
        <w:rFonts w:ascii="TH SarabunPSK" w:hAnsi="TH SarabunPSK" w:cs="TH SarabunPSK"/>
        <w:b/>
        <w:szCs w:val="28"/>
      </w:rPr>
      <w:fldChar w:fldCharType="separate"/>
    </w:r>
    <w:r w:rsidR="00045426">
      <w:rPr>
        <w:rFonts w:ascii="TH SarabunPSK" w:hAnsi="TH SarabunPSK" w:cs="TH SarabunPSK"/>
        <w:b/>
        <w:noProof/>
        <w:szCs w:val="28"/>
      </w:rPr>
      <w:t>1</w:t>
    </w:r>
    <w:r w:rsidRPr="005574E8">
      <w:rPr>
        <w:rFonts w:ascii="TH SarabunPSK" w:hAnsi="TH SarabunPSK" w:cs="TH SarabunPSK"/>
        <w:b/>
        <w:szCs w:val="28"/>
      </w:rPr>
      <w:fldChar w:fldCharType="end"/>
    </w:r>
    <w:r w:rsidR="00094B9B" w:rsidRPr="005574E8">
      <w:rPr>
        <w:rFonts w:ascii="TH SarabunPSK" w:hAnsi="TH SarabunPSK" w:cs="TH SarabunPSK"/>
        <w:szCs w:val="28"/>
      </w:rPr>
      <w:t>/</w:t>
    </w:r>
    <w:r w:rsidRPr="005574E8">
      <w:rPr>
        <w:rFonts w:ascii="TH SarabunPSK" w:hAnsi="TH SarabunPSK" w:cs="TH SarabunPSK"/>
        <w:b/>
        <w:szCs w:val="28"/>
      </w:rPr>
      <w:fldChar w:fldCharType="begin"/>
    </w:r>
    <w:r w:rsidR="00094B9B" w:rsidRPr="005574E8">
      <w:rPr>
        <w:rFonts w:ascii="TH SarabunPSK" w:hAnsi="TH SarabunPSK" w:cs="TH SarabunPSK"/>
        <w:b/>
        <w:szCs w:val="28"/>
      </w:rPr>
      <w:instrText>NUMPAGES</w:instrText>
    </w:r>
    <w:r w:rsidRPr="005574E8">
      <w:rPr>
        <w:rFonts w:ascii="TH SarabunPSK" w:hAnsi="TH SarabunPSK" w:cs="TH SarabunPSK"/>
        <w:b/>
        <w:szCs w:val="28"/>
      </w:rPr>
      <w:fldChar w:fldCharType="separate"/>
    </w:r>
    <w:r w:rsidR="00045426">
      <w:rPr>
        <w:rFonts w:ascii="TH SarabunPSK" w:hAnsi="TH SarabunPSK" w:cs="TH SarabunPSK"/>
        <w:b/>
        <w:noProof/>
        <w:szCs w:val="28"/>
      </w:rPr>
      <w:t>3</w:t>
    </w:r>
    <w:r w:rsidRPr="005574E8">
      <w:rPr>
        <w:rFonts w:ascii="TH SarabunPSK" w:hAnsi="TH SarabunPSK" w:cs="TH SarabunPSK"/>
        <w:b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FF3"/>
    <w:multiLevelType w:val="multilevel"/>
    <w:tmpl w:val="2E7C9C5E"/>
    <w:lvl w:ilvl="0">
      <w:start w:val="1"/>
      <w:numFmt w:val="decimal"/>
      <w:lvlText w:val="%1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1DA04808"/>
    <w:multiLevelType w:val="multilevel"/>
    <w:tmpl w:val="6EC05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43303BF2"/>
    <w:multiLevelType w:val="singleLevel"/>
    <w:tmpl w:val="D43C82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8C9479C"/>
    <w:multiLevelType w:val="hybridMultilevel"/>
    <w:tmpl w:val="6382EBDC"/>
    <w:lvl w:ilvl="0" w:tplc="6BC28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EB4A98"/>
    <w:multiLevelType w:val="hybridMultilevel"/>
    <w:tmpl w:val="3DE4A6C8"/>
    <w:lvl w:ilvl="0" w:tplc="B0984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22"/>
    <w:rsid w:val="00026A42"/>
    <w:rsid w:val="0003282B"/>
    <w:rsid w:val="00042BDD"/>
    <w:rsid w:val="00045426"/>
    <w:rsid w:val="0005146A"/>
    <w:rsid w:val="0005196C"/>
    <w:rsid w:val="000530D6"/>
    <w:rsid w:val="00062DDB"/>
    <w:rsid w:val="00074372"/>
    <w:rsid w:val="000814D5"/>
    <w:rsid w:val="00084A96"/>
    <w:rsid w:val="000867F3"/>
    <w:rsid w:val="000949F9"/>
    <w:rsid w:val="00094B9B"/>
    <w:rsid w:val="00096AD5"/>
    <w:rsid w:val="000C1515"/>
    <w:rsid w:val="000D0BF2"/>
    <w:rsid w:val="000D30A5"/>
    <w:rsid w:val="000D69A2"/>
    <w:rsid w:val="000F5740"/>
    <w:rsid w:val="000F6C7C"/>
    <w:rsid w:val="00100E5C"/>
    <w:rsid w:val="00102951"/>
    <w:rsid w:val="00112752"/>
    <w:rsid w:val="00113998"/>
    <w:rsid w:val="00116290"/>
    <w:rsid w:val="00137251"/>
    <w:rsid w:val="00143C30"/>
    <w:rsid w:val="00150DF8"/>
    <w:rsid w:val="00174FF5"/>
    <w:rsid w:val="00192257"/>
    <w:rsid w:val="001B4899"/>
    <w:rsid w:val="001B7702"/>
    <w:rsid w:val="001E5657"/>
    <w:rsid w:val="001F22DF"/>
    <w:rsid w:val="00204060"/>
    <w:rsid w:val="002153FB"/>
    <w:rsid w:val="002429F6"/>
    <w:rsid w:val="002479AE"/>
    <w:rsid w:val="00252E0A"/>
    <w:rsid w:val="002532BC"/>
    <w:rsid w:val="002553BC"/>
    <w:rsid w:val="00256E1B"/>
    <w:rsid w:val="00261F13"/>
    <w:rsid w:val="0026211C"/>
    <w:rsid w:val="002667E4"/>
    <w:rsid w:val="00286477"/>
    <w:rsid w:val="00296949"/>
    <w:rsid w:val="002B37BB"/>
    <w:rsid w:val="002B61B2"/>
    <w:rsid w:val="002D1334"/>
    <w:rsid w:val="002E25D1"/>
    <w:rsid w:val="002F5492"/>
    <w:rsid w:val="003015D7"/>
    <w:rsid w:val="00327BBA"/>
    <w:rsid w:val="0035656C"/>
    <w:rsid w:val="00372509"/>
    <w:rsid w:val="003A6A26"/>
    <w:rsid w:val="003B2B29"/>
    <w:rsid w:val="003C5115"/>
    <w:rsid w:val="003C7CC7"/>
    <w:rsid w:val="003D1BC2"/>
    <w:rsid w:val="003D4E28"/>
    <w:rsid w:val="003E2B74"/>
    <w:rsid w:val="003E54F0"/>
    <w:rsid w:val="003E7AB9"/>
    <w:rsid w:val="00411B90"/>
    <w:rsid w:val="004132C4"/>
    <w:rsid w:val="0042183B"/>
    <w:rsid w:val="004253D2"/>
    <w:rsid w:val="00455399"/>
    <w:rsid w:val="004556BA"/>
    <w:rsid w:val="00474F54"/>
    <w:rsid w:val="00495861"/>
    <w:rsid w:val="004975FD"/>
    <w:rsid w:val="004A5A46"/>
    <w:rsid w:val="004C5651"/>
    <w:rsid w:val="004E0863"/>
    <w:rsid w:val="004E4F3B"/>
    <w:rsid w:val="005029C7"/>
    <w:rsid w:val="0050692E"/>
    <w:rsid w:val="005301C7"/>
    <w:rsid w:val="0054406E"/>
    <w:rsid w:val="00570719"/>
    <w:rsid w:val="00570CCC"/>
    <w:rsid w:val="005804CD"/>
    <w:rsid w:val="0058529E"/>
    <w:rsid w:val="005933F5"/>
    <w:rsid w:val="005A680B"/>
    <w:rsid w:val="005A7887"/>
    <w:rsid w:val="005B13E1"/>
    <w:rsid w:val="005B2189"/>
    <w:rsid w:val="005B713D"/>
    <w:rsid w:val="005F2186"/>
    <w:rsid w:val="006012AF"/>
    <w:rsid w:val="00602345"/>
    <w:rsid w:val="00606285"/>
    <w:rsid w:val="0060756E"/>
    <w:rsid w:val="00622438"/>
    <w:rsid w:val="00622CAD"/>
    <w:rsid w:val="0062426B"/>
    <w:rsid w:val="00636590"/>
    <w:rsid w:val="00654EA5"/>
    <w:rsid w:val="00661219"/>
    <w:rsid w:val="0066618A"/>
    <w:rsid w:val="006669E7"/>
    <w:rsid w:val="00672D1A"/>
    <w:rsid w:val="006844B7"/>
    <w:rsid w:val="0068613D"/>
    <w:rsid w:val="00694ED5"/>
    <w:rsid w:val="006B68E8"/>
    <w:rsid w:val="006C6802"/>
    <w:rsid w:val="006D0119"/>
    <w:rsid w:val="006E534D"/>
    <w:rsid w:val="00702E67"/>
    <w:rsid w:val="0070364F"/>
    <w:rsid w:val="00707480"/>
    <w:rsid w:val="007112EC"/>
    <w:rsid w:val="00712A62"/>
    <w:rsid w:val="00737161"/>
    <w:rsid w:val="007672EB"/>
    <w:rsid w:val="007719B5"/>
    <w:rsid w:val="00774CE0"/>
    <w:rsid w:val="00782670"/>
    <w:rsid w:val="007A53BC"/>
    <w:rsid w:val="007C3EF7"/>
    <w:rsid w:val="007E4FE4"/>
    <w:rsid w:val="007F1686"/>
    <w:rsid w:val="008132C7"/>
    <w:rsid w:val="008255D1"/>
    <w:rsid w:val="00827BAC"/>
    <w:rsid w:val="00836848"/>
    <w:rsid w:val="00843499"/>
    <w:rsid w:val="0087436F"/>
    <w:rsid w:val="008855D8"/>
    <w:rsid w:val="0088627D"/>
    <w:rsid w:val="008909EC"/>
    <w:rsid w:val="008A5832"/>
    <w:rsid w:val="008B5ADA"/>
    <w:rsid w:val="008C3A13"/>
    <w:rsid w:val="008E6F58"/>
    <w:rsid w:val="009044F1"/>
    <w:rsid w:val="0091121C"/>
    <w:rsid w:val="00916E13"/>
    <w:rsid w:val="00925653"/>
    <w:rsid w:val="009328C7"/>
    <w:rsid w:val="0096341E"/>
    <w:rsid w:val="0097259A"/>
    <w:rsid w:val="0098504B"/>
    <w:rsid w:val="00986F4E"/>
    <w:rsid w:val="009B16E7"/>
    <w:rsid w:val="009B2B0F"/>
    <w:rsid w:val="009D337D"/>
    <w:rsid w:val="009F04AC"/>
    <w:rsid w:val="009F1CA9"/>
    <w:rsid w:val="009F4427"/>
    <w:rsid w:val="00A0046F"/>
    <w:rsid w:val="00A07367"/>
    <w:rsid w:val="00A14BFF"/>
    <w:rsid w:val="00A270B8"/>
    <w:rsid w:val="00A37621"/>
    <w:rsid w:val="00A7480A"/>
    <w:rsid w:val="00A844AB"/>
    <w:rsid w:val="00A867E7"/>
    <w:rsid w:val="00AB1029"/>
    <w:rsid w:val="00AB574D"/>
    <w:rsid w:val="00AC433E"/>
    <w:rsid w:val="00AD7192"/>
    <w:rsid w:val="00B161EE"/>
    <w:rsid w:val="00B17AEE"/>
    <w:rsid w:val="00B21EA8"/>
    <w:rsid w:val="00B22CD1"/>
    <w:rsid w:val="00B34EA4"/>
    <w:rsid w:val="00B43508"/>
    <w:rsid w:val="00B5270D"/>
    <w:rsid w:val="00B7039D"/>
    <w:rsid w:val="00B7437A"/>
    <w:rsid w:val="00B749BB"/>
    <w:rsid w:val="00B84DBA"/>
    <w:rsid w:val="00BA269A"/>
    <w:rsid w:val="00BD37D4"/>
    <w:rsid w:val="00BD4E26"/>
    <w:rsid w:val="00BE27DD"/>
    <w:rsid w:val="00BF01A0"/>
    <w:rsid w:val="00BF21BB"/>
    <w:rsid w:val="00BF2A04"/>
    <w:rsid w:val="00C0197F"/>
    <w:rsid w:val="00C047AB"/>
    <w:rsid w:val="00C1707D"/>
    <w:rsid w:val="00C17447"/>
    <w:rsid w:val="00C32199"/>
    <w:rsid w:val="00C404EE"/>
    <w:rsid w:val="00C44847"/>
    <w:rsid w:val="00C53C9F"/>
    <w:rsid w:val="00C6284C"/>
    <w:rsid w:val="00C63AA8"/>
    <w:rsid w:val="00C755AF"/>
    <w:rsid w:val="00C86132"/>
    <w:rsid w:val="00C86D69"/>
    <w:rsid w:val="00C90765"/>
    <w:rsid w:val="00C97B4D"/>
    <w:rsid w:val="00CA3E10"/>
    <w:rsid w:val="00CA5BD6"/>
    <w:rsid w:val="00CB5063"/>
    <w:rsid w:val="00CC2266"/>
    <w:rsid w:val="00CC2C32"/>
    <w:rsid w:val="00CF3B9F"/>
    <w:rsid w:val="00CF4258"/>
    <w:rsid w:val="00CF524F"/>
    <w:rsid w:val="00D1327D"/>
    <w:rsid w:val="00D22235"/>
    <w:rsid w:val="00D258BD"/>
    <w:rsid w:val="00D262F4"/>
    <w:rsid w:val="00D269E5"/>
    <w:rsid w:val="00D43CBE"/>
    <w:rsid w:val="00D70C7C"/>
    <w:rsid w:val="00D76FD0"/>
    <w:rsid w:val="00D801AF"/>
    <w:rsid w:val="00D87B86"/>
    <w:rsid w:val="00D95FB7"/>
    <w:rsid w:val="00DA60F9"/>
    <w:rsid w:val="00DB45AD"/>
    <w:rsid w:val="00DD2D63"/>
    <w:rsid w:val="00DE6819"/>
    <w:rsid w:val="00DF400C"/>
    <w:rsid w:val="00DF6B22"/>
    <w:rsid w:val="00E034C4"/>
    <w:rsid w:val="00E105DA"/>
    <w:rsid w:val="00E2384D"/>
    <w:rsid w:val="00E552EB"/>
    <w:rsid w:val="00E63988"/>
    <w:rsid w:val="00E652EA"/>
    <w:rsid w:val="00EA0C22"/>
    <w:rsid w:val="00EB0852"/>
    <w:rsid w:val="00EB1093"/>
    <w:rsid w:val="00EB304D"/>
    <w:rsid w:val="00EB48A8"/>
    <w:rsid w:val="00EE5157"/>
    <w:rsid w:val="00EF440F"/>
    <w:rsid w:val="00EF7B0E"/>
    <w:rsid w:val="00F01007"/>
    <w:rsid w:val="00F1191B"/>
    <w:rsid w:val="00F1293C"/>
    <w:rsid w:val="00F141AE"/>
    <w:rsid w:val="00F218EE"/>
    <w:rsid w:val="00F37FA6"/>
    <w:rsid w:val="00F4187F"/>
    <w:rsid w:val="00F61FD0"/>
    <w:rsid w:val="00F638FD"/>
    <w:rsid w:val="00F659C5"/>
    <w:rsid w:val="00F73D4C"/>
    <w:rsid w:val="00F74121"/>
    <w:rsid w:val="00F77EEF"/>
    <w:rsid w:val="00F913E5"/>
    <w:rsid w:val="00FB39C0"/>
    <w:rsid w:val="00FC029B"/>
    <w:rsid w:val="00FE2F8F"/>
    <w:rsid w:val="00FE3C12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948D118-3B21-4A5A-BCD6-C8BF55F7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C86132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C86132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C86132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C86132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C86132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8">
    <w:name w:val="heading 8"/>
    <w:basedOn w:val="Normal"/>
    <w:next w:val="Normal"/>
    <w:qFormat/>
    <w:rsid w:val="00C86132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86132"/>
  </w:style>
  <w:style w:type="paragraph" w:styleId="BodyText">
    <w:name w:val="Body Text"/>
    <w:basedOn w:val="Normal"/>
    <w:rsid w:val="00C86132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C86132"/>
  </w:style>
  <w:style w:type="character" w:styleId="FootnoteReference">
    <w:name w:val="footnote reference"/>
    <w:semiHidden/>
    <w:rsid w:val="00C86132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C86132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rsid w:val="00C86132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C86132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F1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C86132"/>
    <w:pPr>
      <w:spacing w:after="120" w:line="480" w:lineRule="auto"/>
      <w:ind w:left="360"/>
    </w:pPr>
    <w:rPr>
      <w:szCs w:val="32"/>
    </w:rPr>
  </w:style>
  <w:style w:type="paragraph" w:styleId="ListParagraph">
    <w:name w:val="List Paragraph"/>
    <w:basedOn w:val="Normal"/>
    <w:qFormat/>
    <w:rsid w:val="00F141AE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E25D1"/>
    <w:rPr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94B9B"/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113D-64B4-4FD1-8702-16F28445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3914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dc:description/>
  <cp:lastModifiedBy>สถาบันวิจัย สำหรับนักวิจัย</cp:lastModifiedBy>
  <cp:revision>2</cp:revision>
  <cp:lastPrinted>2018-08-27T09:53:00Z</cp:lastPrinted>
  <dcterms:created xsi:type="dcterms:W3CDTF">2019-01-11T07:08:00Z</dcterms:created>
  <dcterms:modified xsi:type="dcterms:W3CDTF">2019-01-11T07:08:00Z</dcterms:modified>
</cp:coreProperties>
</file>